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9C1" w:rsidRPr="002B4C2A" w:rsidRDefault="003C7F9E" w:rsidP="00B977CF">
      <w:pPr>
        <w:rPr>
          <w:rFonts w:asciiTheme="minorHAnsi" w:hAnsiTheme="minorHAnsi" w:cstheme="minorHAnsi"/>
          <w:bCs/>
          <w:color w:val="000000" w:themeColor="text1"/>
          <w:sz w:val="22"/>
          <w:szCs w:val="22"/>
        </w:rPr>
      </w:pPr>
      <w:r w:rsidRPr="002B4C2A">
        <w:rPr>
          <w:rFonts w:asciiTheme="minorHAnsi" w:hAnsiTheme="minorHAnsi" w:cstheme="minorHAnsi"/>
          <w:bCs/>
          <w:color w:val="000000" w:themeColor="text1"/>
          <w:sz w:val="22"/>
          <w:szCs w:val="22"/>
        </w:rPr>
        <w:t>24</w:t>
      </w:r>
      <w:r w:rsidR="0000291C" w:rsidRPr="002B4C2A">
        <w:rPr>
          <w:rFonts w:asciiTheme="minorHAnsi" w:hAnsiTheme="minorHAnsi" w:cstheme="minorHAnsi"/>
          <w:bCs/>
          <w:color w:val="000000" w:themeColor="text1"/>
          <w:sz w:val="22"/>
          <w:szCs w:val="22"/>
        </w:rPr>
        <w:t xml:space="preserve"> April</w:t>
      </w:r>
      <w:r w:rsidR="00B977CF" w:rsidRPr="002B4C2A">
        <w:rPr>
          <w:rFonts w:asciiTheme="minorHAnsi" w:hAnsiTheme="minorHAnsi" w:cstheme="minorHAnsi"/>
          <w:bCs/>
          <w:color w:val="000000" w:themeColor="text1"/>
          <w:sz w:val="22"/>
          <w:szCs w:val="22"/>
        </w:rPr>
        <w:t xml:space="preserve"> 2020</w:t>
      </w:r>
    </w:p>
    <w:p w:rsidR="007429C1" w:rsidRPr="002B4C2A" w:rsidRDefault="007429C1" w:rsidP="007429C1">
      <w:pPr>
        <w:jc w:val="both"/>
        <w:rPr>
          <w:rFonts w:asciiTheme="minorHAnsi" w:hAnsiTheme="minorHAnsi" w:cstheme="minorHAnsi"/>
          <w:b/>
          <w:bCs/>
          <w:color w:val="000000" w:themeColor="text1"/>
          <w:sz w:val="22"/>
          <w:szCs w:val="22"/>
        </w:rPr>
      </w:pPr>
    </w:p>
    <w:p w:rsidR="007429C1" w:rsidRPr="002B4C2A" w:rsidRDefault="007429C1" w:rsidP="007429C1">
      <w:pPr>
        <w:jc w:val="both"/>
        <w:rPr>
          <w:rFonts w:asciiTheme="minorHAnsi" w:hAnsiTheme="minorHAnsi" w:cstheme="minorHAnsi"/>
          <w:bCs/>
          <w:color w:val="000000" w:themeColor="text1"/>
          <w:sz w:val="22"/>
          <w:szCs w:val="22"/>
        </w:rPr>
      </w:pPr>
      <w:r w:rsidRPr="002B4C2A">
        <w:rPr>
          <w:rFonts w:asciiTheme="minorHAnsi" w:hAnsiTheme="minorHAnsi" w:cstheme="minorHAnsi"/>
          <w:bCs/>
          <w:color w:val="000000" w:themeColor="text1"/>
          <w:sz w:val="22"/>
          <w:szCs w:val="22"/>
        </w:rPr>
        <w:t>Dear Parent/Carer</w:t>
      </w:r>
    </w:p>
    <w:p w:rsidR="00B977CF" w:rsidRPr="002B4C2A" w:rsidRDefault="00B977CF" w:rsidP="00B977CF">
      <w:pPr>
        <w:jc w:val="center"/>
        <w:rPr>
          <w:rFonts w:asciiTheme="minorHAnsi" w:hAnsiTheme="minorHAnsi" w:cstheme="minorHAnsi"/>
          <w:b/>
          <w:bCs/>
          <w:color w:val="000000" w:themeColor="text1"/>
          <w:sz w:val="22"/>
          <w:szCs w:val="22"/>
        </w:rPr>
      </w:pPr>
      <w:r w:rsidRPr="002B4C2A">
        <w:rPr>
          <w:rFonts w:asciiTheme="minorHAnsi" w:hAnsiTheme="minorHAnsi" w:cstheme="minorHAnsi"/>
          <w:b/>
          <w:bCs/>
          <w:color w:val="000000" w:themeColor="text1"/>
          <w:sz w:val="22"/>
          <w:szCs w:val="22"/>
        </w:rPr>
        <w:t xml:space="preserve">Coronavirus Update </w:t>
      </w:r>
    </w:p>
    <w:p w:rsidR="00B977CF" w:rsidRPr="002B4C2A" w:rsidRDefault="00B977CF" w:rsidP="00B977CF">
      <w:pPr>
        <w:jc w:val="center"/>
        <w:rPr>
          <w:rFonts w:asciiTheme="minorHAnsi" w:hAnsiTheme="minorHAnsi" w:cstheme="minorHAnsi"/>
          <w:bCs/>
          <w:color w:val="000000" w:themeColor="text1"/>
          <w:sz w:val="22"/>
          <w:szCs w:val="22"/>
        </w:rPr>
      </w:pPr>
    </w:p>
    <w:p w:rsidR="007A3A9B" w:rsidRPr="002B4C2A" w:rsidRDefault="007A3A9B" w:rsidP="007A3A9B">
      <w:pPr>
        <w:pStyle w:val="NoSpacing"/>
        <w:rPr>
          <w:rFonts w:cstheme="minorHAnsi"/>
          <w:b/>
        </w:rPr>
      </w:pPr>
      <w:r w:rsidRPr="002B4C2A">
        <w:rPr>
          <w:rFonts w:cstheme="minorHAnsi"/>
          <w:b/>
        </w:rPr>
        <w:t xml:space="preserve">School Closure </w:t>
      </w:r>
    </w:p>
    <w:p w:rsidR="003C7F9E" w:rsidRPr="002B4C2A" w:rsidRDefault="003C7F9E" w:rsidP="007A3A9B">
      <w:pPr>
        <w:pStyle w:val="NoSpacing"/>
        <w:rPr>
          <w:rFonts w:cstheme="minorHAnsi"/>
          <w:b/>
        </w:rPr>
      </w:pPr>
    </w:p>
    <w:p w:rsidR="003C7F9E" w:rsidRPr="002B4C2A" w:rsidRDefault="003C7F9E" w:rsidP="003C7F9E">
      <w:pPr>
        <w:pStyle w:val="NoSpacing"/>
        <w:jc w:val="both"/>
        <w:rPr>
          <w:rFonts w:cstheme="minorHAnsi"/>
          <w:color w:val="0B0C0C"/>
          <w:shd w:val="clear" w:color="auto" w:fill="FFFFFF"/>
        </w:rPr>
      </w:pPr>
      <w:r w:rsidRPr="002B4C2A">
        <w:rPr>
          <w:rFonts w:cstheme="minorHAnsi"/>
        </w:rPr>
        <w:t>Whilst there has been speculation in the media regarding potential reopening of schools the Secretary of State for Education, Gavin Williamson, confirmed on 19</w:t>
      </w:r>
      <w:r w:rsidRPr="002B4C2A">
        <w:rPr>
          <w:rFonts w:cstheme="minorHAnsi"/>
          <w:vertAlign w:val="superscript"/>
        </w:rPr>
        <w:t>th</w:t>
      </w:r>
      <w:r w:rsidRPr="002B4C2A">
        <w:rPr>
          <w:rFonts w:cstheme="minorHAnsi"/>
        </w:rPr>
        <w:t xml:space="preserve"> April that the </w:t>
      </w:r>
      <w:r w:rsidRPr="002B4C2A">
        <w:rPr>
          <w:rFonts w:cstheme="minorHAnsi"/>
          <w:b/>
        </w:rPr>
        <w:t>current arrangements would remain in place and that no date has been set for these to change.</w:t>
      </w:r>
      <w:r w:rsidRPr="002B4C2A">
        <w:rPr>
          <w:rFonts w:cstheme="minorHAnsi"/>
        </w:rPr>
        <w:t xml:space="preserve"> </w:t>
      </w:r>
      <w:r w:rsidRPr="002B4C2A">
        <w:rPr>
          <w:rFonts w:cstheme="minorHAnsi"/>
          <w:color w:val="0B0C0C"/>
          <w:shd w:val="clear" w:color="auto" w:fill="FFFFFF"/>
        </w:rPr>
        <w:t>The most recent guidance for parents/carers which includes updated information about keeping children safe on-line can be found at:</w:t>
      </w:r>
    </w:p>
    <w:p w:rsidR="003C7F9E" w:rsidRPr="002B4C2A" w:rsidRDefault="003C7F9E" w:rsidP="007A3A9B">
      <w:pPr>
        <w:pStyle w:val="NoSpacing"/>
        <w:rPr>
          <w:rFonts w:cstheme="minorHAnsi"/>
        </w:rPr>
      </w:pPr>
    </w:p>
    <w:p w:rsidR="003C7F9E" w:rsidRPr="002B4C2A" w:rsidRDefault="003C7F9E" w:rsidP="007A3A9B">
      <w:pPr>
        <w:pStyle w:val="NoSpacing"/>
        <w:rPr>
          <w:rFonts w:cstheme="minorHAnsi"/>
        </w:rPr>
      </w:pPr>
      <w:hyperlink r:id="rId8" w:history="1">
        <w:r w:rsidRPr="002B4C2A">
          <w:rPr>
            <w:rStyle w:val="Hyperlink"/>
          </w:rPr>
          <w:t>https://www.gov.uk/government/publications/closure-of-educational-settings-information-for-parents-and-carers/closure-of-educational-settings-information-for-parents-and-carers</w:t>
        </w:r>
      </w:hyperlink>
    </w:p>
    <w:p w:rsidR="007A3A9B" w:rsidRPr="002B4C2A" w:rsidRDefault="007A3A9B" w:rsidP="007A3A9B">
      <w:pPr>
        <w:pStyle w:val="NoSpacing"/>
        <w:rPr>
          <w:rFonts w:cstheme="minorHAnsi"/>
        </w:rPr>
      </w:pPr>
    </w:p>
    <w:p w:rsidR="004800C8" w:rsidRPr="002B4C2A" w:rsidRDefault="004800C8" w:rsidP="0000291C">
      <w:pPr>
        <w:pStyle w:val="NoSpacing"/>
        <w:jc w:val="both"/>
        <w:rPr>
          <w:rFonts w:cstheme="minorHAnsi"/>
        </w:rPr>
      </w:pPr>
      <w:r w:rsidRPr="002B4C2A">
        <w:rPr>
          <w:rFonts w:cstheme="minorHAnsi"/>
        </w:rPr>
        <w:t xml:space="preserve">Please note that as we are now in the Summer Term so if we do re-open then the students were originally due to return in summer uniform. </w:t>
      </w:r>
      <w:r w:rsidRPr="002B4C2A">
        <w:rPr>
          <w:rFonts w:cstheme="minorHAnsi"/>
          <w:b/>
        </w:rPr>
        <w:t>You will have notice of any re-opening date so please do not worry about having to source uniform whilst we are in lockdown</w:t>
      </w:r>
      <w:r w:rsidRPr="002B4C2A">
        <w:rPr>
          <w:rFonts w:cstheme="minorHAnsi"/>
        </w:rPr>
        <w:t>.</w:t>
      </w:r>
    </w:p>
    <w:p w:rsidR="004800C8" w:rsidRPr="002B4C2A" w:rsidRDefault="004800C8" w:rsidP="0000291C">
      <w:pPr>
        <w:pStyle w:val="NoSpacing"/>
        <w:jc w:val="both"/>
        <w:rPr>
          <w:rFonts w:cstheme="minorHAnsi"/>
        </w:rPr>
      </w:pPr>
    </w:p>
    <w:p w:rsidR="0000291C" w:rsidRPr="002B4C2A" w:rsidRDefault="0000291C" w:rsidP="0000291C">
      <w:pPr>
        <w:pStyle w:val="NoSpacing"/>
        <w:jc w:val="both"/>
        <w:rPr>
          <w:rFonts w:cstheme="minorHAnsi"/>
        </w:rPr>
      </w:pPr>
      <w:r w:rsidRPr="002B4C2A">
        <w:rPr>
          <w:rFonts w:cstheme="minorHAnsi"/>
        </w:rPr>
        <w:t xml:space="preserve">If you would like your child to attend school can you please inform Nichola Peaker via her email on </w:t>
      </w:r>
      <w:hyperlink r:id="rId9" w:history="1">
        <w:r w:rsidRPr="002B4C2A">
          <w:rPr>
            <w:rStyle w:val="Hyperlink"/>
            <w:rFonts w:cstheme="minorHAnsi"/>
            <w:b/>
          </w:rPr>
          <w:t>npr@hurworth.swiftacademies.org.uk</w:t>
        </w:r>
      </w:hyperlink>
      <w:r w:rsidRPr="002B4C2A">
        <w:rPr>
          <w:rFonts w:cstheme="minorHAnsi"/>
        </w:rPr>
        <w:t xml:space="preserve"> or via </w:t>
      </w:r>
      <w:r w:rsidRPr="002B4C2A">
        <w:rPr>
          <w:rFonts w:cstheme="minorHAnsi"/>
          <w:b/>
        </w:rPr>
        <w:t>telephone/text on 01325 720424 (school hours)/07809211562 (out of school hours</w:t>
      </w:r>
      <w:r w:rsidRPr="002B4C2A">
        <w:rPr>
          <w:rFonts w:cstheme="minorHAnsi"/>
        </w:rPr>
        <w:t xml:space="preserve">). In your message please state your child’s name and year group. Please note that the usual school transport routes are being cancelled, so if this is your child’s usual mode of transport for attending school then you will also need to inform us of this in your message so that alternative transport arrangements can be made. </w:t>
      </w:r>
      <w:r w:rsidRPr="002B4C2A">
        <w:rPr>
          <w:rFonts w:cstheme="minorHAnsi"/>
          <w:b/>
        </w:rPr>
        <w:t xml:space="preserve">If you wish your child to attend school </w:t>
      </w:r>
      <w:r w:rsidRPr="002B4C2A">
        <w:rPr>
          <w:rFonts w:cstheme="minorHAnsi"/>
        </w:rPr>
        <w:t xml:space="preserve">please ensure that you have informed me by </w:t>
      </w:r>
      <w:r w:rsidRPr="002B4C2A">
        <w:rPr>
          <w:rFonts w:cstheme="minorHAnsi"/>
          <w:b/>
        </w:rPr>
        <w:t xml:space="preserve">no later than 3.30 pm on the previous day if your child is attending school the next day </w:t>
      </w:r>
      <w:r w:rsidRPr="002B4C2A">
        <w:rPr>
          <w:rFonts w:cstheme="minorHAnsi"/>
        </w:rPr>
        <w:t xml:space="preserve">e.g. Monday for a Tuesday, Tuesday for a Wednesday etc. </w:t>
      </w:r>
    </w:p>
    <w:p w:rsidR="0000291C" w:rsidRPr="002B4C2A" w:rsidRDefault="0000291C" w:rsidP="0000291C">
      <w:pPr>
        <w:pStyle w:val="NoSpacing"/>
        <w:jc w:val="both"/>
        <w:rPr>
          <w:rFonts w:cstheme="minorHAnsi"/>
        </w:rPr>
      </w:pPr>
    </w:p>
    <w:p w:rsidR="0000291C" w:rsidRPr="002B4C2A" w:rsidRDefault="0000291C" w:rsidP="0000291C">
      <w:pPr>
        <w:pStyle w:val="NoSpacing"/>
        <w:jc w:val="both"/>
        <w:rPr>
          <w:rFonts w:cstheme="minorHAnsi"/>
          <w:b/>
        </w:rPr>
      </w:pPr>
      <w:r w:rsidRPr="002B4C2A">
        <w:rPr>
          <w:rFonts w:cstheme="minorHAnsi"/>
          <w:b/>
        </w:rPr>
        <w:t xml:space="preserve">Please note that for safeguarding reasons we must be aware of the children that we are expecting to attend the school on a daily basis; therefore, if you have informed us that your child will be attending school we will treat their attendance as we would if they were attending school on a “normal school day”, therefore they will be subject to a morning and afternoon registration and we will call you if your child is absent as we would on a “normal school day”. We will be operating normal school rules during your child’s time in school however they will </w:t>
      </w:r>
      <w:r w:rsidRPr="002B4C2A">
        <w:rPr>
          <w:rFonts w:cstheme="minorHAnsi"/>
          <w:b/>
          <w:u w:val="single"/>
        </w:rPr>
        <w:t>not</w:t>
      </w:r>
      <w:r w:rsidRPr="002B4C2A">
        <w:rPr>
          <w:rFonts w:cstheme="minorHAnsi"/>
          <w:b/>
        </w:rPr>
        <w:t xml:space="preserve"> be expected to wear their school uniform. The school canteen is also being staffed during the period of closure so food will be available for your child however please be aware that this will be limited to cold food only.</w:t>
      </w:r>
    </w:p>
    <w:p w:rsidR="0000291C" w:rsidRPr="002B4C2A" w:rsidRDefault="0000291C" w:rsidP="007A3A9B">
      <w:pPr>
        <w:pStyle w:val="NoSpacing"/>
        <w:jc w:val="both"/>
        <w:rPr>
          <w:rFonts w:cstheme="minorHAnsi"/>
          <w:color w:val="0B0C0C"/>
          <w:shd w:val="clear" w:color="auto" w:fill="FFFFFF"/>
        </w:rPr>
      </w:pPr>
    </w:p>
    <w:p w:rsidR="00A57423" w:rsidRPr="002B4C2A" w:rsidRDefault="00A57423" w:rsidP="00A57423">
      <w:pPr>
        <w:pStyle w:val="NoSpacing"/>
        <w:jc w:val="both"/>
        <w:rPr>
          <w:rFonts w:cstheme="minorHAnsi"/>
          <w:b/>
        </w:rPr>
      </w:pPr>
      <w:r w:rsidRPr="002B4C2A">
        <w:rPr>
          <w:rFonts w:cstheme="minorHAnsi"/>
          <w:b/>
        </w:rPr>
        <w:t xml:space="preserve">Year 7 School Work </w:t>
      </w:r>
    </w:p>
    <w:p w:rsidR="007429C1" w:rsidRPr="002B4C2A" w:rsidRDefault="007429C1" w:rsidP="007429C1">
      <w:pPr>
        <w:jc w:val="both"/>
        <w:rPr>
          <w:rFonts w:asciiTheme="minorHAnsi" w:hAnsiTheme="minorHAnsi" w:cstheme="minorHAnsi"/>
          <w:bCs/>
          <w:sz w:val="22"/>
          <w:szCs w:val="22"/>
        </w:rPr>
      </w:pPr>
    </w:p>
    <w:p w:rsidR="00A57423" w:rsidRPr="002B4C2A" w:rsidRDefault="00A57423" w:rsidP="007429C1">
      <w:pPr>
        <w:jc w:val="both"/>
        <w:rPr>
          <w:rFonts w:asciiTheme="minorHAnsi" w:hAnsiTheme="minorHAnsi" w:cstheme="minorHAnsi"/>
          <w:color w:val="000000"/>
          <w:sz w:val="22"/>
          <w:szCs w:val="22"/>
        </w:rPr>
      </w:pPr>
      <w:r w:rsidRPr="002B4C2A">
        <w:rPr>
          <w:rFonts w:asciiTheme="minorHAnsi" w:hAnsiTheme="minorHAnsi" w:cstheme="minorHAnsi"/>
          <w:bCs/>
          <w:sz w:val="22"/>
          <w:szCs w:val="22"/>
        </w:rPr>
        <w:t>As outlined to you in our letter dated 20</w:t>
      </w:r>
      <w:r w:rsidRPr="002B4C2A">
        <w:rPr>
          <w:rFonts w:asciiTheme="minorHAnsi" w:hAnsiTheme="minorHAnsi" w:cstheme="minorHAnsi"/>
          <w:bCs/>
          <w:sz w:val="22"/>
          <w:szCs w:val="22"/>
          <w:vertAlign w:val="superscript"/>
        </w:rPr>
        <w:t>th</w:t>
      </w:r>
      <w:r w:rsidRPr="002B4C2A">
        <w:rPr>
          <w:rFonts w:asciiTheme="minorHAnsi" w:hAnsiTheme="minorHAnsi" w:cstheme="minorHAnsi"/>
          <w:bCs/>
          <w:sz w:val="22"/>
          <w:szCs w:val="22"/>
        </w:rPr>
        <w:t xml:space="preserve"> March the school is providing work for students in Years 7 to 10 via </w:t>
      </w:r>
      <w:r w:rsidRPr="002B4C2A">
        <w:rPr>
          <w:rFonts w:asciiTheme="minorHAnsi" w:hAnsiTheme="minorHAnsi" w:cstheme="minorHAnsi"/>
          <w:color w:val="000000"/>
          <w:sz w:val="22"/>
          <w:szCs w:val="22"/>
        </w:rPr>
        <w:t xml:space="preserve">Microsoft Teams which can be accessed via their school e-mail account. </w:t>
      </w:r>
      <w:r w:rsidR="00523AC1" w:rsidRPr="002B4C2A">
        <w:rPr>
          <w:rFonts w:asciiTheme="minorHAnsi" w:hAnsiTheme="minorHAnsi" w:cstheme="minorHAnsi"/>
          <w:color w:val="000000"/>
          <w:sz w:val="22"/>
          <w:szCs w:val="22"/>
        </w:rPr>
        <w:t xml:space="preserve">If your child </w:t>
      </w:r>
      <w:r w:rsidR="00637561" w:rsidRPr="002B4C2A">
        <w:rPr>
          <w:rFonts w:asciiTheme="minorHAnsi" w:hAnsiTheme="minorHAnsi" w:cstheme="minorHAnsi"/>
          <w:color w:val="000000"/>
          <w:sz w:val="22"/>
          <w:szCs w:val="22"/>
        </w:rPr>
        <w:t xml:space="preserve">is </w:t>
      </w:r>
      <w:r w:rsidR="00523AC1" w:rsidRPr="002B4C2A">
        <w:rPr>
          <w:rFonts w:asciiTheme="minorHAnsi" w:hAnsiTheme="minorHAnsi" w:cstheme="minorHAnsi"/>
          <w:color w:val="000000"/>
          <w:sz w:val="22"/>
          <w:szCs w:val="22"/>
        </w:rPr>
        <w:t xml:space="preserve">experiencing </w:t>
      </w:r>
      <w:r w:rsidR="00523AC1" w:rsidRPr="002B4C2A">
        <w:rPr>
          <w:rFonts w:asciiTheme="minorHAnsi" w:hAnsiTheme="minorHAnsi" w:cstheme="minorHAnsi"/>
          <w:color w:val="000000"/>
          <w:sz w:val="22"/>
          <w:szCs w:val="22"/>
        </w:rPr>
        <w:lastRenderedPageBreak/>
        <w:t xml:space="preserve">technical difficulties with accessing their account then please contact </w:t>
      </w:r>
      <w:hyperlink r:id="rId10" w:history="1">
        <w:r w:rsidR="00523AC1" w:rsidRPr="002B4C2A">
          <w:rPr>
            <w:rStyle w:val="Hyperlink"/>
            <w:rFonts w:asciiTheme="minorHAnsi" w:hAnsiTheme="minorHAnsi" w:cstheme="minorHAnsi"/>
            <w:sz w:val="22"/>
            <w:szCs w:val="22"/>
          </w:rPr>
          <w:t>enquires@hurworthschool.org.uk</w:t>
        </w:r>
      </w:hyperlink>
      <w:r w:rsidR="00523AC1" w:rsidRPr="002B4C2A">
        <w:rPr>
          <w:rFonts w:asciiTheme="minorHAnsi" w:hAnsiTheme="minorHAnsi" w:cstheme="minorHAnsi"/>
          <w:color w:val="000000"/>
          <w:sz w:val="22"/>
          <w:szCs w:val="22"/>
        </w:rPr>
        <w:t xml:space="preserve"> and we will endeavour to assist you where we can.</w:t>
      </w:r>
      <w:r w:rsidR="00637561" w:rsidRPr="002B4C2A">
        <w:rPr>
          <w:rFonts w:asciiTheme="minorHAnsi" w:hAnsiTheme="minorHAnsi" w:cstheme="minorHAnsi"/>
          <w:color w:val="000000"/>
          <w:sz w:val="22"/>
          <w:szCs w:val="22"/>
        </w:rPr>
        <w:t xml:space="preserve"> Where you have let us know that your child does not have access to a computer we have posted paper copies of work to you.</w:t>
      </w:r>
    </w:p>
    <w:p w:rsidR="00976D6E" w:rsidRPr="002B4C2A" w:rsidRDefault="00976D6E" w:rsidP="007429C1">
      <w:pPr>
        <w:jc w:val="both"/>
        <w:rPr>
          <w:rFonts w:asciiTheme="minorHAnsi" w:hAnsiTheme="minorHAnsi" w:cstheme="minorHAnsi"/>
          <w:color w:val="000000"/>
          <w:sz w:val="22"/>
          <w:szCs w:val="22"/>
        </w:rPr>
      </w:pPr>
    </w:p>
    <w:p w:rsidR="00637561" w:rsidRPr="002B4C2A" w:rsidRDefault="00637561" w:rsidP="007429C1">
      <w:pPr>
        <w:jc w:val="both"/>
        <w:rPr>
          <w:rFonts w:asciiTheme="minorHAnsi" w:hAnsiTheme="minorHAnsi" w:cstheme="minorHAnsi"/>
          <w:b/>
          <w:color w:val="000000"/>
          <w:sz w:val="22"/>
          <w:szCs w:val="22"/>
        </w:rPr>
      </w:pPr>
      <w:r w:rsidRPr="002B4C2A">
        <w:rPr>
          <w:rFonts w:asciiTheme="minorHAnsi" w:hAnsiTheme="minorHAnsi" w:cstheme="minorHAnsi"/>
          <w:b/>
          <w:color w:val="000000"/>
          <w:sz w:val="22"/>
          <w:szCs w:val="22"/>
        </w:rPr>
        <w:t>Students were</w:t>
      </w:r>
      <w:r w:rsidRPr="002B4C2A">
        <w:rPr>
          <w:rFonts w:asciiTheme="minorHAnsi" w:hAnsiTheme="minorHAnsi" w:cstheme="minorHAnsi"/>
          <w:color w:val="000000"/>
          <w:sz w:val="22"/>
          <w:szCs w:val="22"/>
        </w:rPr>
        <w:t xml:space="preserve"> </w:t>
      </w:r>
      <w:r w:rsidRPr="002B4C2A">
        <w:rPr>
          <w:rFonts w:asciiTheme="minorHAnsi" w:hAnsiTheme="minorHAnsi" w:cstheme="minorHAnsi"/>
          <w:b/>
          <w:color w:val="000000"/>
          <w:sz w:val="22"/>
          <w:szCs w:val="22"/>
        </w:rPr>
        <w:t>all allocated more work to complete at the start of this week</w:t>
      </w:r>
      <w:r w:rsidR="004800C8" w:rsidRPr="002B4C2A">
        <w:rPr>
          <w:rFonts w:asciiTheme="minorHAnsi" w:hAnsiTheme="minorHAnsi" w:cstheme="minorHAnsi"/>
          <w:b/>
          <w:color w:val="000000"/>
          <w:sz w:val="22"/>
          <w:szCs w:val="22"/>
        </w:rPr>
        <w:t xml:space="preserve"> and are doing so on a fortnightly basis</w:t>
      </w:r>
      <w:r w:rsidRPr="002B4C2A">
        <w:rPr>
          <w:rFonts w:asciiTheme="minorHAnsi" w:hAnsiTheme="minorHAnsi" w:cstheme="minorHAnsi"/>
          <w:b/>
          <w:color w:val="000000"/>
          <w:sz w:val="22"/>
          <w:szCs w:val="22"/>
        </w:rPr>
        <w:t xml:space="preserve">. Please note that the expectation is that students will complete around 3 hours of work a day. We fully understand and empathise with the difficult situation that everyone finds themselves in at the moment and appreciate that not every child will be able to do this – the deadlines which have been set for work are all flexible and the overriding message to all students is </w:t>
      </w:r>
      <w:r w:rsidRPr="002B4C2A">
        <w:rPr>
          <w:rFonts w:asciiTheme="minorHAnsi" w:hAnsiTheme="minorHAnsi" w:cstheme="minorHAnsi"/>
          <w:b/>
          <w:color w:val="000000"/>
          <w:sz w:val="22"/>
          <w:szCs w:val="22"/>
          <w:u w:val="single"/>
        </w:rPr>
        <w:t>just to do what they can</w:t>
      </w:r>
      <w:r w:rsidRPr="002B4C2A">
        <w:rPr>
          <w:rFonts w:asciiTheme="minorHAnsi" w:hAnsiTheme="minorHAnsi" w:cstheme="minorHAnsi"/>
          <w:b/>
          <w:color w:val="000000"/>
          <w:sz w:val="22"/>
          <w:szCs w:val="22"/>
        </w:rPr>
        <w:t xml:space="preserve">. We are setting more tasks than we think they will need so that those students who work more quickly or want to complete additional tasks have things which they can move on to – </w:t>
      </w:r>
      <w:r w:rsidRPr="002B4C2A">
        <w:rPr>
          <w:rFonts w:asciiTheme="minorHAnsi" w:hAnsiTheme="minorHAnsi" w:cstheme="minorHAnsi"/>
          <w:b/>
          <w:color w:val="000000"/>
          <w:sz w:val="22"/>
          <w:szCs w:val="22"/>
          <w:u w:val="single"/>
        </w:rPr>
        <w:t>please reassure your child that they are not ‘behind’ if they don’t complete everything</w:t>
      </w:r>
      <w:r w:rsidRPr="002B4C2A">
        <w:rPr>
          <w:rFonts w:asciiTheme="minorHAnsi" w:hAnsiTheme="minorHAnsi" w:cstheme="minorHAnsi"/>
          <w:b/>
          <w:color w:val="000000"/>
          <w:sz w:val="22"/>
          <w:szCs w:val="22"/>
        </w:rPr>
        <w:t>.</w:t>
      </w:r>
    </w:p>
    <w:p w:rsidR="00637561" w:rsidRPr="002B4C2A" w:rsidRDefault="00637561" w:rsidP="007429C1">
      <w:pPr>
        <w:jc w:val="both"/>
        <w:rPr>
          <w:rFonts w:asciiTheme="minorHAnsi" w:hAnsiTheme="minorHAnsi" w:cstheme="minorHAnsi"/>
          <w:b/>
          <w:color w:val="000000"/>
          <w:sz w:val="22"/>
          <w:szCs w:val="22"/>
        </w:rPr>
      </w:pPr>
    </w:p>
    <w:p w:rsidR="00637561" w:rsidRDefault="00637561" w:rsidP="007429C1">
      <w:pPr>
        <w:jc w:val="both"/>
        <w:rPr>
          <w:rFonts w:asciiTheme="minorHAnsi" w:hAnsiTheme="minorHAnsi" w:cstheme="minorHAnsi"/>
          <w:color w:val="000000"/>
          <w:sz w:val="22"/>
          <w:szCs w:val="22"/>
        </w:rPr>
      </w:pPr>
      <w:r w:rsidRPr="002B4C2A">
        <w:rPr>
          <w:rFonts w:asciiTheme="minorHAnsi" w:hAnsiTheme="minorHAnsi" w:cstheme="minorHAnsi"/>
          <w:color w:val="000000"/>
          <w:sz w:val="22"/>
          <w:szCs w:val="22"/>
        </w:rPr>
        <w:t>An overview of the work which has been set this week is below for your information</w:t>
      </w:r>
      <w:r w:rsidR="004800C8" w:rsidRPr="002B4C2A">
        <w:rPr>
          <w:rFonts w:asciiTheme="minorHAnsi" w:hAnsiTheme="minorHAnsi" w:cstheme="minorHAnsi"/>
          <w:color w:val="000000"/>
          <w:sz w:val="22"/>
          <w:szCs w:val="22"/>
        </w:rPr>
        <w:t>, the next ‘batch’ of work will be set on 4</w:t>
      </w:r>
      <w:r w:rsidR="004800C8" w:rsidRPr="002B4C2A">
        <w:rPr>
          <w:rFonts w:asciiTheme="minorHAnsi" w:hAnsiTheme="minorHAnsi" w:cstheme="minorHAnsi"/>
          <w:color w:val="000000"/>
          <w:sz w:val="22"/>
          <w:szCs w:val="22"/>
          <w:vertAlign w:val="superscript"/>
        </w:rPr>
        <w:t>th</w:t>
      </w:r>
      <w:r w:rsidR="004800C8" w:rsidRPr="002B4C2A">
        <w:rPr>
          <w:rFonts w:asciiTheme="minorHAnsi" w:hAnsiTheme="minorHAnsi" w:cstheme="minorHAnsi"/>
          <w:color w:val="000000"/>
          <w:sz w:val="22"/>
          <w:szCs w:val="22"/>
        </w:rPr>
        <w:t xml:space="preserve"> May</w:t>
      </w:r>
      <w:r w:rsidRPr="002B4C2A">
        <w:rPr>
          <w:rFonts w:asciiTheme="minorHAnsi" w:hAnsiTheme="minorHAnsi" w:cstheme="minorHAnsi"/>
          <w:color w:val="000000"/>
          <w:sz w:val="22"/>
          <w:szCs w:val="22"/>
        </w:rPr>
        <w:t>:</w:t>
      </w:r>
    </w:p>
    <w:p w:rsidR="00FE5C27" w:rsidRPr="002B4C2A" w:rsidRDefault="00FE5C27" w:rsidP="007429C1">
      <w:pPr>
        <w:jc w:val="both"/>
        <w:rPr>
          <w:rFonts w:asciiTheme="minorHAnsi" w:hAnsiTheme="minorHAnsi" w:cstheme="minorHAnsi"/>
          <w:color w:val="000000"/>
          <w:sz w:val="22"/>
          <w:szCs w:val="22"/>
        </w:rPr>
      </w:pPr>
      <w:bookmarkStart w:id="0" w:name="_GoBack"/>
      <w:bookmarkEnd w:id="0"/>
    </w:p>
    <w:p w:rsidR="00637561" w:rsidRPr="002B4C2A" w:rsidRDefault="00637561" w:rsidP="00637561">
      <w:pPr>
        <w:rPr>
          <w:rFonts w:asciiTheme="minorHAnsi" w:hAnsiTheme="minorHAnsi" w:cstheme="minorHAnsi"/>
          <w:b/>
          <w:sz w:val="22"/>
          <w:szCs w:val="22"/>
        </w:rPr>
      </w:pPr>
      <w:r w:rsidRPr="002B4C2A">
        <w:rPr>
          <w:rFonts w:asciiTheme="minorHAnsi" w:hAnsiTheme="minorHAnsi" w:cstheme="minorHAnsi"/>
          <w:b/>
          <w:sz w:val="22"/>
          <w:szCs w:val="22"/>
        </w:rPr>
        <w:t>Year 7</w:t>
      </w:r>
    </w:p>
    <w:tbl>
      <w:tblPr>
        <w:tblStyle w:val="TableGrid"/>
        <w:tblW w:w="0" w:type="auto"/>
        <w:tblLook w:val="04A0" w:firstRow="1" w:lastRow="0" w:firstColumn="1" w:lastColumn="0" w:noHBand="0" w:noVBand="1"/>
      </w:tblPr>
      <w:tblGrid>
        <w:gridCol w:w="1777"/>
        <w:gridCol w:w="6453"/>
        <w:gridCol w:w="1256"/>
      </w:tblGrid>
      <w:tr w:rsidR="00637561" w:rsidRPr="002B4C2A" w:rsidTr="00B475D6">
        <w:tc>
          <w:tcPr>
            <w:tcW w:w="1838" w:type="dxa"/>
          </w:tcPr>
          <w:p w:rsidR="00637561" w:rsidRPr="002B4C2A" w:rsidRDefault="00637561" w:rsidP="00B475D6">
            <w:pPr>
              <w:jc w:val="center"/>
              <w:rPr>
                <w:rFonts w:cstheme="minorHAnsi"/>
                <w:b/>
                <w:sz w:val="22"/>
                <w:szCs w:val="22"/>
              </w:rPr>
            </w:pPr>
            <w:r w:rsidRPr="002B4C2A">
              <w:rPr>
                <w:rFonts w:cstheme="minorHAnsi"/>
                <w:b/>
                <w:sz w:val="22"/>
                <w:szCs w:val="22"/>
              </w:rPr>
              <w:t>Subject</w:t>
            </w:r>
          </w:p>
        </w:tc>
        <w:tc>
          <w:tcPr>
            <w:tcW w:w="6946" w:type="dxa"/>
          </w:tcPr>
          <w:p w:rsidR="00637561" w:rsidRPr="002B4C2A" w:rsidRDefault="00637561" w:rsidP="00B475D6">
            <w:pPr>
              <w:jc w:val="center"/>
              <w:rPr>
                <w:rFonts w:cstheme="minorHAnsi"/>
                <w:b/>
                <w:sz w:val="22"/>
                <w:szCs w:val="22"/>
              </w:rPr>
            </w:pPr>
            <w:r w:rsidRPr="002B4C2A">
              <w:rPr>
                <w:rFonts w:cstheme="minorHAnsi"/>
                <w:b/>
                <w:sz w:val="22"/>
                <w:szCs w:val="22"/>
              </w:rPr>
              <w:t>Tasks</w:t>
            </w:r>
          </w:p>
        </w:tc>
        <w:tc>
          <w:tcPr>
            <w:tcW w:w="1276" w:type="dxa"/>
          </w:tcPr>
          <w:p w:rsidR="00637561" w:rsidRPr="002B4C2A" w:rsidRDefault="00637561" w:rsidP="00B475D6">
            <w:pPr>
              <w:jc w:val="center"/>
              <w:rPr>
                <w:rFonts w:cstheme="minorHAnsi"/>
                <w:b/>
                <w:sz w:val="22"/>
                <w:szCs w:val="22"/>
              </w:rPr>
            </w:pPr>
            <w:r w:rsidRPr="002B4C2A">
              <w:rPr>
                <w:rFonts w:cstheme="minorHAnsi"/>
                <w:b/>
                <w:sz w:val="22"/>
                <w:szCs w:val="22"/>
              </w:rPr>
              <w:t>Deadline</w:t>
            </w:r>
          </w:p>
        </w:tc>
      </w:tr>
      <w:tr w:rsidR="00637561" w:rsidRPr="002B4C2A" w:rsidTr="00B475D6">
        <w:tc>
          <w:tcPr>
            <w:tcW w:w="1838" w:type="dxa"/>
          </w:tcPr>
          <w:p w:rsidR="00637561" w:rsidRPr="002B4C2A" w:rsidRDefault="00637561" w:rsidP="00B475D6">
            <w:pPr>
              <w:rPr>
                <w:rFonts w:cstheme="minorHAnsi"/>
                <w:sz w:val="22"/>
                <w:szCs w:val="22"/>
              </w:rPr>
            </w:pPr>
            <w:r w:rsidRPr="002B4C2A">
              <w:rPr>
                <w:rFonts w:cstheme="minorHAnsi"/>
                <w:sz w:val="22"/>
                <w:szCs w:val="22"/>
              </w:rPr>
              <w:t>Art</w:t>
            </w:r>
          </w:p>
        </w:tc>
        <w:tc>
          <w:tcPr>
            <w:tcW w:w="6946" w:type="dxa"/>
          </w:tcPr>
          <w:p w:rsidR="00637561" w:rsidRPr="002B4C2A" w:rsidRDefault="00637561" w:rsidP="00B475D6">
            <w:pPr>
              <w:jc w:val="center"/>
              <w:rPr>
                <w:rFonts w:cstheme="minorHAnsi"/>
                <w:i/>
                <w:sz w:val="22"/>
                <w:szCs w:val="22"/>
              </w:rPr>
            </w:pPr>
            <w:r w:rsidRPr="002B4C2A">
              <w:rPr>
                <w:rFonts w:cstheme="minorHAnsi"/>
                <w:i/>
                <w:sz w:val="22"/>
                <w:szCs w:val="22"/>
              </w:rPr>
              <w:t>The Art projects which were set when we closed should take 8 weeks in total to complete</w:t>
            </w:r>
          </w:p>
          <w:p w:rsidR="00637561" w:rsidRPr="002B4C2A" w:rsidRDefault="00637561" w:rsidP="00B475D6">
            <w:pPr>
              <w:rPr>
                <w:rFonts w:cstheme="minorHAnsi"/>
                <w:sz w:val="22"/>
                <w:szCs w:val="22"/>
              </w:rPr>
            </w:pPr>
            <w:r w:rsidRPr="002B4C2A">
              <w:rPr>
                <w:rFonts w:cstheme="minorHAnsi"/>
                <w:b/>
                <w:sz w:val="22"/>
                <w:szCs w:val="22"/>
              </w:rPr>
              <w:t>Insects booklet</w:t>
            </w:r>
            <w:r w:rsidRPr="002B4C2A">
              <w:rPr>
                <w:rFonts w:cstheme="minorHAnsi"/>
                <w:sz w:val="22"/>
                <w:szCs w:val="22"/>
              </w:rPr>
              <w:t xml:space="preserve"> – a range of tasks including artist research, drawing, facts about insect and pattern</w:t>
            </w:r>
          </w:p>
          <w:p w:rsidR="00637561" w:rsidRPr="002B4C2A" w:rsidRDefault="00637561" w:rsidP="00B475D6">
            <w:pPr>
              <w:rPr>
                <w:rFonts w:cstheme="minorHAnsi"/>
                <w:sz w:val="22"/>
                <w:szCs w:val="22"/>
              </w:rPr>
            </w:pPr>
            <w:r w:rsidRPr="002B4C2A">
              <w:rPr>
                <w:rFonts w:cstheme="minorHAnsi"/>
                <w:b/>
                <w:sz w:val="22"/>
                <w:szCs w:val="22"/>
              </w:rPr>
              <w:t xml:space="preserve">Art Experimentation booklet </w:t>
            </w:r>
            <w:r w:rsidRPr="002B4C2A">
              <w:rPr>
                <w:rFonts w:cstheme="minorHAnsi"/>
                <w:sz w:val="22"/>
                <w:szCs w:val="22"/>
              </w:rPr>
              <w:t>– a range of mark making activities exploring different materials, key vocab, themes and artists.</w:t>
            </w:r>
          </w:p>
          <w:p w:rsidR="00637561" w:rsidRPr="002B4C2A" w:rsidRDefault="00637561" w:rsidP="00B475D6">
            <w:pPr>
              <w:rPr>
                <w:rFonts w:cstheme="minorHAnsi"/>
                <w:sz w:val="22"/>
                <w:szCs w:val="22"/>
              </w:rPr>
            </w:pPr>
            <w:r w:rsidRPr="002B4C2A">
              <w:rPr>
                <w:rFonts w:cstheme="minorHAnsi"/>
                <w:b/>
                <w:sz w:val="22"/>
                <w:szCs w:val="22"/>
              </w:rPr>
              <w:t>Independent Learning project</w:t>
            </w:r>
            <w:r w:rsidRPr="002B4C2A">
              <w:rPr>
                <w:rFonts w:cstheme="minorHAnsi"/>
                <w:sz w:val="22"/>
                <w:szCs w:val="22"/>
              </w:rPr>
              <w:t xml:space="preserve"> – tasks include research a famous movement in Art, an artist </w:t>
            </w:r>
            <w:proofErr w:type="gramStart"/>
            <w:r w:rsidRPr="002B4C2A">
              <w:rPr>
                <w:rFonts w:cstheme="minorHAnsi"/>
                <w:sz w:val="22"/>
                <w:szCs w:val="22"/>
              </w:rPr>
              <w:t>copy</w:t>
            </w:r>
            <w:proofErr w:type="gramEnd"/>
            <w:r w:rsidRPr="002B4C2A">
              <w:rPr>
                <w:rFonts w:cstheme="minorHAnsi"/>
                <w:sz w:val="22"/>
                <w:szCs w:val="22"/>
              </w:rPr>
              <w:t xml:space="preserve"> and a 30 day drawing challenge. </w:t>
            </w:r>
          </w:p>
        </w:tc>
        <w:tc>
          <w:tcPr>
            <w:tcW w:w="1276" w:type="dxa"/>
          </w:tcPr>
          <w:p w:rsidR="00637561" w:rsidRPr="002B4C2A" w:rsidRDefault="00637561" w:rsidP="00B475D6">
            <w:pPr>
              <w:rPr>
                <w:rFonts w:cstheme="minorHAnsi"/>
                <w:sz w:val="22"/>
                <w:szCs w:val="22"/>
              </w:rPr>
            </w:pPr>
            <w:r w:rsidRPr="002B4C2A">
              <w:rPr>
                <w:rFonts w:cstheme="minorHAnsi"/>
                <w:sz w:val="22"/>
                <w:szCs w:val="22"/>
              </w:rPr>
              <w:t>26</w:t>
            </w:r>
            <w:r w:rsidRPr="002B4C2A">
              <w:rPr>
                <w:rFonts w:cstheme="minorHAnsi"/>
                <w:sz w:val="22"/>
                <w:szCs w:val="22"/>
                <w:vertAlign w:val="superscript"/>
              </w:rPr>
              <w:t>th</w:t>
            </w:r>
            <w:r w:rsidRPr="002B4C2A">
              <w:rPr>
                <w:rFonts w:cstheme="minorHAnsi"/>
                <w:sz w:val="22"/>
                <w:szCs w:val="22"/>
              </w:rPr>
              <w:t xml:space="preserve"> May</w:t>
            </w:r>
          </w:p>
        </w:tc>
      </w:tr>
      <w:tr w:rsidR="00637561" w:rsidRPr="002B4C2A" w:rsidTr="00B475D6">
        <w:tc>
          <w:tcPr>
            <w:tcW w:w="1838" w:type="dxa"/>
          </w:tcPr>
          <w:p w:rsidR="00637561" w:rsidRPr="002B4C2A" w:rsidRDefault="00637561" w:rsidP="00B475D6">
            <w:pPr>
              <w:rPr>
                <w:rFonts w:cstheme="minorHAnsi"/>
                <w:sz w:val="22"/>
                <w:szCs w:val="22"/>
              </w:rPr>
            </w:pPr>
            <w:r w:rsidRPr="002B4C2A">
              <w:rPr>
                <w:rFonts w:cstheme="minorHAnsi"/>
                <w:sz w:val="22"/>
                <w:szCs w:val="22"/>
              </w:rPr>
              <w:t>Computing</w:t>
            </w:r>
          </w:p>
        </w:tc>
        <w:tc>
          <w:tcPr>
            <w:tcW w:w="6946" w:type="dxa"/>
          </w:tcPr>
          <w:p w:rsidR="00637561" w:rsidRPr="002B4C2A" w:rsidRDefault="00637561" w:rsidP="00B475D6">
            <w:pPr>
              <w:rPr>
                <w:rFonts w:cstheme="minorHAnsi"/>
                <w:b/>
                <w:sz w:val="22"/>
                <w:szCs w:val="22"/>
              </w:rPr>
            </w:pPr>
            <w:r w:rsidRPr="002B4C2A">
              <w:rPr>
                <w:rFonts w:cstheme="minorHAnsi"/>
                <w:b/>
                <w:sz w:val="22"/>
                <w:szCs w:val="22"/>
              </w:rPr>
              <w:t>The Vault</w:t>
            </w:r>
          </w:p>
          <w:p w:rsidR="00637561" w:rsidRPr="002B4C2A" w:rsidRDefault="00637561" w:rsidP="00B475D6">
            <w:pPr>
              <w:rPr>
                <w:rFonts w:cstheme="minorHAnsi"/>
                <w:sz w:val="22"/>
                <w:szCs w:val="22"/>
              </w:rPr>
            </w:pPr>
            <w:r w:rsidRPr="002B4C2A">
              <w:rPr>
                <w:rFonts w:cstheme="minorHAnsi"/>
                <w:sz w:val="22"/>
                <w:szCs w:val="22"/>
              </w:rPr>
              <w:t>Tasks 1, 2 and 3</w:t>
            </w:r>
          </w:p>
        </w:tc>
        <w:tc>
          <w:tcPr>
            <w:tcW w:w="1276" w:type="dxa"/>
          </w:tcPr>
          <w:p w:rsidR="00637561" w:rsidRPr="002B4C2A" w:rsidRDefault="00637561" w:rsidP="00B475D6">
            <w:pPr>
              <w:rPr>
                <w:rFonts w:cstheme="minorHAnsi"/>
                <w:sz w:val="22"/>
                <w:szCs w:val="22"/>
              </w:rPr>
            </w:pPr>
            <w:r w:rsidRPr="002B4C2A">
              <w:rPr>
                <w:rFonts w:cstheme="minorHAnsi"/>
                <w:sz w:val="22"/>
                <w:szCs w:val="22"/>
              </w:rPr>
              <w:t>1</w:t>
            </w:r>
            <w:r w:rsidRPr="002B4C2A">
              <w:rPr>
                <w:rFonts w:cstheme="minorHAnsi"/>
                <w:sz w:val="22"/>
                <w:szCs w:val="22"/>
                <w:vertAlign w:val="superscript"/>
              </w:rPr>
              <w:t>st</w:t>
            </w:r>
            <w:r w:rsidRPr="002B4C2A">
              <w:rPr>
                <w:rFonts w:cstheme="minorHAnsi"/>
                <w:sz w:val="22"/>
                <w:szCs w:val="22"/>
              </w:rPr>
              <w:t xml:space="preserve"> May</w:t>
            </w:r>
          </w:p>
        </w:tc>
      </w:tr>
      <w:tr w:rsidR="00637561" w:rsidRPr="002B4C2A" w:rsidTr="00B475D6">
        <w:tc>
          <w:tcPr>
            <w:tcW w:w="1838" w:type="dxa"/>
          </w:tcPr>
          <w:p w:rsidR="00637561" w:rsidRPr="002B4C2A" w:rsidRDefault="00637561" w:rsidP="00B475D6">
            <w:pPr>
              <w:rPr>
                <w:rFonts w:cstheme="minorHAnsi"/>
                <w:sz w:val="22"/>
                <w:szCs w:val="22"/>
              </w:rPr>
            </w:pPr>
            <w:r w:rsidRPr="002B4C2A">
              <w:rPr>
                <w:rFonts w:cstheme="minorHAnsi"/>
                <w:sz w:val="22"/>
                <w:szCs w:val="22"/>
              </w:rPr>
              <w:t>D&amp;T</w:t>
            </w:r>
          </w:p>
        </w:tc>
        <w:tc>
          <w:tcPr>
            <w:tcW w:w="6946" w:type="dxa"/>
          </w:tcPr>
          <w:p w:rsidR="00637561" w:rsidRPr="002B4C2A" w:rsidRDefault="00637561" w:rsidP="00B475D6">
            <w:pPr>
              <w:jc w:val="center"/>
              <w:rPr>
                <w:i/>
                <w:sz w:val="22"/>
                <w:szCs w:val="22"/>
              </w:rPr>
            </w:pPr>
            <w:r w:rsidRPr="002B4C2A">
              <w:rPr>
                <w:i/>
                <w:sz w:val="22"/>
                <w:szCs w:val="22"/>
              </w:rPr>
              <w:t>The D&amp;T booklet should take 5 weeks to complete</w:t>
            </w:r>
          </w:p>
          <w:p w:rsidR="00637561" w:rsidRPr="002B4C2A" w:rsidRDefault="00637561" w:rsidP="00B475D6">
            <w:pPr>
              <w:rPr>
                <w:sz w:val="22"/>
                <w:szCs w:val="22"/>
              </w:rPr>
            </w:pPr>
            <w:r w:rsidRPr="002B4C2A">
              <w:rPr>
                <w:sz w:val="22"/>
                <w:szCs w:val="22"/>
              </w:rPr>
              <w:t>Home study booklet- Various D&amp;T Related interleaving, retrieval and new knowledge tasks based around materials, tools, equipment and processes, Product analysis and product development</w:t>
            </w:r>
          </w:p>
          <w:p w:rsidR="00637561" w:rsidRPr="002B4C2A" w:rsidRDefault="00637561" w:rsidP="00B475D6">
            <w:pPr>
              <w:rPr>
                <w:sz w:val="22"/>
                <w:szCs w:val="22"/>
              </w:rPr>
            </w:pPr>
            <w:r w:rsidRPr="002B4C2A">
              <w:rPr>
                <w:sz w:val="22"/>
                <w:szCs w:val="22"/>
              </w:rPr>
              <w:t xml:space="preserve">Optional Extension activity- PIXL Knowledge CAD CAM IT worksheet with various questions </w:t>
            </w:r>
          </w:p>
        </w:tc>
        <w:tc>
          <w:tcPr>
            <w:tcW w:w="1276" w:type="dxa"/>
          </w:tcPr>
          <w:p w:rsidR="00637561" w:rsidRPr="002B4C2A" w:rsidRDefault="00637561" w:rsidP="00B475D6">
            <w:pPr>
              <w:rPr>
                <w:rFonts w:cstheme="minorHAnsi"/>
                <w:sz w:val="22"/>
                <w:szCs w:val="22"/>
              </w:rPr>
            </w:pPr>
            <w:r w:rsidRPr="002B4C2A">
              <w:rPr>
                <w:rFonts w:cstheme="minorHAnsi"/>
                <w:sz w:val="22"/>
                <w:szCs w:val="22"/>
              </w:rPr>
              <w:t>22</w:t>
            </w:r>
            <w:r w:rsidRPr="002B4C2A">
              <w:rPr>
                <w:rFonts w:cstheme="minorHAnsi"/>
                <w:sz w:val="22"/>
                <w:szCs w:val="22"/>
                <w:vertAlign w:val="superscript"/>
              </w:rPr>
              <w:t>nd</w:t>
            </w:r>
            <w:r w:rsidRPr="002B4C2A">
              <w:rPr>
                <w:rFonts w:cstheme="minorHAnsi"/>
                <w:sz w:val="22"/>
                <w:szCs w:val="22"/>
              </w:rPr>
              <w:t xml:space="preserve"> May</w:t>
            </w:r>
          </w:p>
        </w:tc>
      </w:tr>
      <w:tr w:rsidR="00637561" w:rsidRPr="002B4C2A" w:rsidTr="00B475D6">
        <w:tc>
          <w:tcPr>
            <w:tcW w:w="1838" w:type="dxa"/>
          </w:tcPr>
          <w:p w:rsidR="00637561" w:rsidRPr="002B4C2A" w:rsidRDefault="00637561" w:rsidP="00B475D6">
            <w:pPr>
              <w:rPr>
                <w:rFonts w:cstheme="minorHAnsi"/>
                <w:sz w:val="22"/>
                <w:szCs w:val="22"/>
              </w:rPr>
            </w:pPr>
            <w:r w:rsidRPr="002B4C2A">
              <w:rPr>
                <w:rFonts w:cstheme="minorHAnsi"/>
                <w:sz w:val="22"/>
                <w:szCs w:val="22"/>
              </w:rPr>
              <w:t>English</w:t>
            </w:r>
          </w:p>
        </w:tc>
        <w:tc>
          <w:tcPr>
            <w:tcW w:w="6946" w:type="dxa"/>
          </w:tcPr>
          <w:p w:rsidR="00637561" w:rsidRPr="002B4C2A" w:rsidRDefault="00637561" w:rsidP="00B475D6">
            <w:pPr>
              <w:rPr>
                <w:rFonts w:cstheme="minorHAnsi"/>
                <w:b/>
                <w:color w:val="000000"/>
                <w:sz w:val="22"/>
                <w:szCs w:val="22"/>
              </w:rPr>
            </w:pPr>
            <w:r w:rsidRPr="002B4C2A">
              <w:rPr>
                <w:rFonts w:cstheme="minorHAnsi"/>
                <w:b/>
                <w:color w:val="000000"/>
                <w:sz w:val="22"/>
                <w:szCs w:val="22"/>
              </w:rPr>
              <w:t>Myths</w:t>
            </w:r>
          </w:p>
          <w:p w:rsidR="00637561" w:rsidRPr="002B4C2A" w:rsidRDefault="00637561" w:rsidP="00B475D6">
            <w:pPr>
              <w:rPr>
                <w:rFonts w:cstheme="minorHAnsi"/>
                <w:color w:val="000000"/>
                <w:sz w:val="22"/>
                <w:szCs w:val="22"/>
              </w:rPr>
            </w:pPr>
            <w:r w:rsidRPr="002B4C2A">
              <w:rPr>
                <w:rFonts w:cstheme="minorHAnsi"/>
                <w:color w:val="000000"/>
                <w:sz w:val="22"/>
                <w:szCs w:val="22"/>
              </w:rPr>
              <w:t>Task 1: Learn the spellings and meanings of set key vocabulary.</w:t>
            </w:r>
          </w:p>
          <w:p w:rsidR="00637561" w:rsidRPr="002B4C2A" w:rsidRDefault="00637561" w:rsidP="00B475D6">
            <w:pPr>
              <w:rPr>
                <w:rFonts w:cstheme="minorHAnsi"/>
                <w:sz w:val="22"/>
                <w:szCs w:val="22"/>
              </w:rPr>
            </w:pPr>
            <w:r w:rsidRPr="002B4C2A">
              <w:rPr>
                <w:rFonts w:cstheme="minorHAnsi"/>
                <w:sz w:val="22"/>
                <w:szCs w:val="22"/>
              </w:rPr>
              <w:t>Task 2: Research Task: Research Myths and Mythology.</w:t>
            </w:r>
          </w:p>
          <w:p w:rsidR="00637561" w:rsidRPr="002B4C2A" w:rsidRDefault="00637561" w:rsidP="00B475D6">
            <w:pPr>
              <w:rPr>
                <w:rFonts w:cstheme="minorHAnsi"/>
                <w:sz w:val="22"/>
                <w:szCs w:val="22"/>
              </w:rPr>
            </w:pPr>
            <w:r w:rsidRPr="002B4C2A">
              <w:rPr>
                <w:rFonts w:cstheme="minorHAnsi"/>
                <w:sz w:val="22"/>
                <w:szCs w:val="22"/>
              </w:rPr>
              <w:t>Task 3: Complete the table on Myths.</w:t>
            </w:r>
          </w:p>
          <w:p w:rsidR="00637561" w:rsidRPr="002B4C2A" w:rsidRDefault="00637561" w:rsidP="00B475D6">
            <w:pPr>
              <w:rPr>
                <w:rFonts w:cstheme="minorHAnsi"/>
                <w:sz w:val="22"/>
                <w:szCs w:val="22"/>
              </w:rPr>
            </w:pPr>
            <w:r w:rsidRPr="002B4C2A">
              <w:rPr>
                <w:rFonts w:cstheme="minorHAnsi"/>
                <w:sz w:val="22"/>
                <w:szCs w:val="22"/>
              </w:rPr>
              <w:t>Task 4: Read the story ‘</w:t>
            </w:r>
            <w:proofErr w:type="spellStart"/>
            <w:r w:rsidRPr="002B4C2A">
              <w:rPr>
                <w:rFonts w:cstheme="minorHAnsi"/>
                <w:sz w:val="22"/>
                <w:szCs w:val="22"/>
              </w:rPr>
              <w:t>Thugine</w:t>
            </w:r>
            <w:proofErr w:type="spellEnd"/>
            <w:r w:rsidRPr="002B4C2A">
              <w:rPr>
                <w:rFonts w:cstheme="minorHAnsi"/>
                <w:sz w:val="22"/>
                <w:szCs w:val="22"/>
              </w:rPr>
              <w:t xml:space="preserve"> and the Wandering Boys’. Highlight and label any features of a myth and decipher if this story can be classed as a myth.</w:t>
            </w:r>
          </w:p>
        </w:tc>
        <w:tc>
          <w:tcPr>
            <w:tcW w:w="1276" w:type="dxa"/>
          </w:tcPr>
          <w:p w:rsidR="00637561" w:rsidRPr="002B4C2A" w:rsidRDefault="00637561" w:rsidP="00B475D6">
            <w:pPr>
              <w:rPr>
                <w:rFonts w:cstheme="minorHAnsi"/>
                <w:sz w:val="22"/>
                <w:szCs w:val="22"/>
              </w:rPr>
            </w:pPr>
            <w:r w:rsidRPr="002B4C2A">
              <w:rPr>
                <w:rFonts w:cstheme="minorHAnsi"/>
                <w:sz w:val="22"/>
                <w:szCs w:val="22"/>
              </w:rPr>
              <w:t>1</w:t>
            </w:r>
            <w:r w:rsidRPr="002B4C2A">
              <w:rPr>
                <w:rFonts w:cstheme="minorHAnsi"/>
                <w:sz w:val="22"/>
                <w:szCs w:val="22"/>
                <w:vertAlign w:val="superscript"/>
              </w:rPr>
              <w:t>st</w:t>
            </w:r>
            <w:r w:rsidRPr="002B4C2A">
              <w:rPr>
                <w:rFonts w:cstheme="minorHAnsi"/>
                <w:sz w:val="22"/>
                <w:szCs w:val="22"/>
              </w:rPr>
              <w:t xml:space="preserve"> May</w:t>
            </w:r>
          </w:p>
        </w:tc>
      </w:tr>
      <w:tr w:rsidR="00637561" w:rsidRPr="002B4C2A" w:rsidTr="00B475D6">
        <w:tc>
          <w:tcPr>
            <w:tcW w:w="1838" w:type="dxa"/>
          </w:tcPr>
          <w:p w:rsidR="00637561" w:rsidRPr="002B4C2A" w:rsidRDefault="00637561" w:rsidP="00B475D6">
            <w:pPr>
              <w:rPr>
                <w:rFonts w:cstheme="minorHAnsi"/>
                <w:sz w:val="22"/>
                <w:szCs w:val="22"/>
              </w:rPr>
            </w:pPr>
            <w:r w:rsidRPr="002B4C2A">
              <w:rPr>
                <w:rFonts w:cstheme="minorHAnsi"/>
                <w:sz w:val="22"/>
                <w:szCs w:val="22"/>
              </w:rPr>
              <w:lastRenderedPageBreak/>
              <w:t>Geography (Sets 1-4)</w:t>
            </w:r>
          </w:p>
        </w:tc>
        <w:tc>
          <w:tcPr>
            <w:tcW w:w="6946" w:type="dxa"/>
          </w:tcPr>
          <w:p w:rsidR="00637561" w:rsidRPr="002B4C2A" w:rsidRDefault="00637561" w:rsidP="00B475D6">
            <w:pPr>
              <w:jc w:val="center"/>
              <w:rPr>
                <w:rFonts w:cstheme="minorHAnsi"/>
                <w:i/>
                <w:sz w:val="22"/>
                <w:szCs w:val="22"/>
              </w:rPr>
            </w:pPr>
            <w:r w:rsidRPr="002B4C2A">
              <w:rPr>
                <w:rFonts w:cstheme="minorHAnsi"/>
                <w:i/>
                <w:sz w:val="22"/>
                <w:szCs w:val="22"/>
              </w:rPr>
              <w:t xml:space="preserve">Weeks 1 and 2 of a </w:t>
            </w:r>
            <w:proofErr w:type="gramStart"/>
            <w:r w:rsidRPr="002B4C2A">
              <w:rPr>
                <w:rFonts w:cstheme="minorHAnsi"/>
                <w:i/>
                <w:sz w:val="22"/>
                <w:szCs w:val="22"/>
              </w:rPr>
              <w:t>4 week</w:t>
            </w:r>
            <w:proofErr w:type="gramEnd"/>
            <w:r w:rsidRPr="002B4C2A">
              <w:rPr>
                <w:rFonts w:cstheme="minorHAnsi"/>
                <w:i/>
                <w:sz w:val="22"/>
                <w:szCs w:val="22"/>
              </w:rPr>
              <w:t xml:space="preserve"> project</w:t>
            </w:r>
          </w:p>
          <w:p w:rsidR="00637561" w:rsidRPr="002B4C2A" w:rsidRDefault="00637561" w:rsidP="00B475D6">
            <w:pPr>
              <w:rPr>
                <w:rFonts w:cstheme="minorHAnsi"/>
                <w:b/>
                <w:sz w:val="22"/>
                <w:szCs w:val="22"/>
              </w:rPr>
            </w:pPr>
            <w:r w:rsidRPr="002B4C2A">
              <w:rPr>
                <w:rFonts w:cstheme="minorHAnsi"/>
                <w:b/>
                <w:sz w:val="22"/>
                <w:szCs w:val="22"/>
              </w:rPr>
              <w:t>UK Research project</w:t>
            </w:r>
          </w:p>
          <w:p w:rsidR="00637561" w:rsidRPr="002B4C2A" w:rsidRDefault="00637561" w:rsidP="00B475D6">
            <w:pPr>
              <w:rPr>
                <w:rFonts w:cstheme="minorHAnsi"/>
                <w:sz w:val="22"/>
                <w:szCs w:val="22"/>
              </w:rPr>
            </w:pPr>
            <w:r w:rsidRPr="002B4C2A">
              <w:rPr>
                <w:rFonts w:cstheme="minorHAnsi"/>
                <w:sz w:val="22"/>
                <w:szCs w:val="22"/>
              </w:rPr>
              <w:t xml:space="preserve">Population </w:t>
            </w:r>
          </w:p>
          <w:p w:rsidR="00637561" w:rsidRPr="002B4C2A" w:rsidRDefault="00637561" w:rsidP="00B475D6">
            <w:pPr>
              <w:rPr>
                <w:rFonts w:cstheme="minorHAnsi"/>
                <w:sz w:val="22"/>
                <w:szCs w:val="22"/>
              </w:rPr>
            </w:pPr>
            <w:r w:rsidRPr="002B4C2A">
              <w:rPr>
                <w:rFonts w:cstheme="minorHAnsi"/>
                <w:sz w:val="22"/>
                <w:szCs w:val="22"/>
              </w:rPr>
              <w:t>Physical landscapes</w:t>
            </w:r>
            <w:r w:rsidRPr="002B4C2A">
              <w:rPr>
                <w:rFonts w:cstheme="minorHAnsi"/>
                <w:color w:val="FF0000"/>
                <w:sz w:val="22"/>
                <w:szCs w:val="22"/>
              </w:rPr>
              <w:t xml:space="preserve"> </w:t>
            </w:r>
          </w:p>
          <w:p w:rsidR="00637561" w:rsidRPr="002B4C2A" w:rsidRDefault="00637561" w:rsidP="00B475D6">
            <w:pPr>
              <w:rPr>
                <w:rFonts w:cstheme="minorHAnsi"/>
                <w:sz w:val="22"/>
                <w:szCs w:val="22"/>
              </w:rPr>
            </w:pPr>
            <w:r w:rsidRPr="002B4C2A">
              <w:rPr>
                <w:rFonts w:cstheme="minorHAnsi"/>
                <w:sz w:val="22"/>
                <w:szCs w:val="22"/>
              </w:rPr>
              <w:t xml:space="preserve">Industry / business </w:t>
            </w:r>
          </w:p>
        </w:tc>
        <w:tc>
          <w:tcPr>
            <w:tcW w:w="1276" w:type="dxa"/>
          </w:tcPr>
          <w:p w:rsidR="00637561" w:rsidRPr="002B4C2A" w:rsidRDefault="00637561" w:rsidP="00B475D6">
            <w:pPr>
              <w:rPr>
                <w:rFonts w:cstheme="minorHAnsi"/>
                <w:sz w:val="22"/>
                <w:szCs w:val="22"/>
              </w:rPr>
            </w:pPr>
            <w:r w:rsidRPr="002B4C2A">
              <w:rPr>
                <w:rFonts w:cstheme="minorHAnsi"/>
                <w:sz w:val="22"/>
                <w:szCs w:val="22"/>
              </w:rPr>
              <w:t>15</w:t>
            </w:r>
            <w:r w:rsidRPr="002B4C2A">
              <w:rPr>
                <w:rFonts w:cstheme="minorHAnsi"/>
                <w:sz w:val="22"/>
                <w:szCs w:val="22"/>
                <w:vertAlign w:val="superscript"/>
              </w:rPr>
              <w:t>th</w:t>
            </w:r>
            <w:r w:rsidRPr="002B4C2A">
              <w:rPr>
                <w:rFonts w:cstheme="minorHAnsi"/>
                <w:sz w:val="22"/>
                <w:szCs w:val="22"/>
              </w:rPr>
              <w:t xml:space="preserve"> May</w:t>
            </w:r>
          </w:p>
        </w:tc>
      </w:tr>
      <w:tr w:rsidR="00637561" w:rsidRPr="002B4C2A" w:rsidTr="00B475D6">
        <w:tc>
          <w:tcPr>
            <w:tcW w:w="1838" w:type="dxa"/>
          </w:tcPr>
          <w:p w:rsidR="00637561" w:rsidRPr="002B4C2A" w:rsidRDefault="00637561" w:rsidP="00B475D6">
            <w:pPr>
              <w:rPr>
                <w:rFonts w:cstheme="minorHAnsi"/>
                <w:sz w:val="22"/>
                <w:szCs w:val="22"/>
              </w:rPr>
            </w:pPr>
            <w:r w:rsidRPr="002B4C2A">
              <w:rPr>
                <w:rFonts w:cstheme="minorHAnsi"/>
                <w:sz w:val="22"/>
                <w:szCs w:val="22"/>
              </w:rPr>
              <w:t>History (Sets 1-4)</w:t>
            </w:r>
          </w:p>
        </w:tc>
        <w:tc>
          <w:tcPr>
            <w:tcW w:w="6946" w:type="dxa"/>
          </w:tcPr>
          <w:p w:rsidR="00637561" w:rsidRPr="002B4C2A" w:rsidRDefault="00637561" w:rsidP="00B475D6">
            <w:pPr>
              <w:rPr>
                <w:rFonts w:cstheme="minorHAnsi"/>
                <w:b/>
                <w:sz w:val="22"/>
                <w:szCs w:val="22"/>
              </w:rPr>
            </w:pPr>
            <w:r w:rsidRPr="002B4C2A">
              <w:rPr>
                <w:rFonts w:cstheme="minorHAnsi"/>
                <w:b/>
                <w:sz w:val="22"/>
                <w:szCs w:val="22"/>
              </w:rPr>
              <w:t>Castles</w:t>
            </w:r>
          </w:p>
          <w:p w:rsidR="00637561" w:rsidRPr="002B4C2A" w:rsidRDefault="00637561" w:rsidP="00B475D6">
            <w:pPr>
              <w:rPr>
                <w:rFonts w:cstheme="minorHAnsi"/>
                <w:sz w:val="22"/>
                <w:szCs w:val="22"/>
              </w:rPr>
            </w:pPr>
            <w:r w:rsidRPr="002B4C2A">
              <w:rPr>
                <w:rFonts w:cstheme="minorHAnsi"/>
                <w:sz w:val="22"/>
                <w:szCs w:val="22"/>
              </w:rPr>
              <w:t>1.) What were the different types of castles that were built after 1066?</w:t>
            </w:r>
          </w:p>
          <w:p w:rsidR="00637561" w:rsidRPr="002B4C2A" w:rsidRDefault="00637561" w:rsidP="00B475D6">
            <w:pPr>
              <w:rPr>
                <w:rFonts w:cstheme="minorHAnsi"/>
                <w:sz w:val="22"/>
                <w:szCs w:val="22"/>
              </w:rPr>
            </w:pPr>
            <w:r w:rsidRPr="002B4C2A">
              <w:rPr>
                <w:rFonts w:cstheme="minorHAnsi"/>
                <w:sz w:val="22"/>
                <w:szCs w:val="22"/>
              </w:rPr>
              <w:t>2.) What were the key features/defensive features of castles?</w:t>
            </w:r>
          </w:p>
          <w:p w:rsidR="00637561" w:rsidRPr="002B4C2A" w:rsidRDefault="00637561" w:rsidP="00B475D6">
            <w:pPr>
              <w:rPr>
                <w:rFonts w:cstheme="minorHAnsi"/>
                <w:sz w:val="22"/>
                <w:szCs w:val="22"/>
              </w:rPr>
            </w:pPr>
            <w:r w:rsidRPr="002B4C2A">
              <w:rPr>
                <w:rFonts w:cstheme="minorHAnsi"/>
                <w:sz w:val="22"/>
                <w:szCs w:val="22"/>
              </w:rPr>
              <w:t>Research castles and create overview with glossary of key words</w:t>
            </w:r>
          </w:p>
        </w:tc>
        <w:tc>
          <w:tcPr>
            <w:tcW w:w="1276" w:type="dxa"/>
          </w:tcPr>
          <w:p w:rsidR="00637561" w:rsidRPr="002B4C2A" w:rsidRDefault="00637561" w:rsidP="00B475D6">
            <w:pPr>
              <w:rPr>
                <w:rFonts w:cstheme="minorHAnsi"/>
                <w:sz w:val="22"/>
                <w:szCs w:val="22"/>
              </w:rPr>
            </w:pPr>
            <w:r w:rsidRPr="002B4C2A">
              <w:rPr>
                <w:rFonts w:cstheme="minorHAnsi"/>
                <w:sz w:val="22"/>
                <w:szCs w:val="22"/>
              </w:rPr>
              <w:t>1</w:t>
            </w:r>
            <w:r w:rsidRPr="002B4C2A">
              <w:rPr>
                <w:rFonts w:cstheme="minorHAnsi"/>
                <w:sz w:val="22"/>
                <w:szCs w:val="22"/>
                <w:vertAlign w:val="superscript"/>
              </w:rPr>
              <w:t>st</w:t>
            </w:r>
            <w:r w:rsidRPr="002B4C2A">
              <w:rPr>
                <w:rFonts w:cstheme="minorHAnsi"/>
                <w:sz w:val="22"/>
                <w:szCs w:val="22"/>
              </w:rPr>
              <w:t xml:space="preserve"> May</w:t>
            </w:r>
          </w:p>
        </w:tc>
      </w:tr>
      <w:tr w:rsidR="00637561" w:rsidRPr="002B4C2A" w:rsidTr="00B475D6">
        <w:trPr>
          <w:trHeight w:val="2400"/>
        </w:trPr>
        <w:tc>
          <w:tcPr>
            <w:tcW w:w="1838" w:type="dxa"/>
          </w:tcPr>
          <w:p w:rsidR="00637561" w:rsidRPr="002B4C2A" w:rsidRDefault="00637561" w:rsidP="00B475D6">
            <w:pPr>
              <w:rPr>
                <w:rFonts w:cstheme="minorHAnsi"/>
                <w:sz w:val="22"/>
                <w:szCs w:val="22"/>
              </w:rPr>
            </w:pPr>
            <w:r w:rsidRPr="002B4C2A">
              <w:rPr>
                <w:rFonts w:cstheme="minorHAnsi"/>
                <w:sz w:val="22"/>
                <w:szCs w:val="22"/>
              </w:rPr>
              <w:t>Literacy (Set 5)</w:t>
            </w:r>
          </w:p>
        </w:tc>
        <w:tc>
          <w:tcPr>
            <w:tcW w:w="6946" w:type="dxa"/>
          </w:tcPr>
          <w:p w:rsidR="00637561" w:rsidRPr="002B4C2A" w:rsidRDefault="00637561" w:rsidP="00637561">
            <w:pPr>
              <w:pStyle w:val="ListParagraph"/>
              <w:numPr>
                <w:ilvl w:val="0"/>
                <w:numId w:val="6"/>
              </w:numPr>
              <w:rPr>
                <w:rFonts w:cstheme="minorHAnsi"/>
                <w:sz w:val="22"/>
                <w:szCs w:val="22"/>
                <w:bdr w:val="none" w:sz="0" w:space="0" w:color="auto" w:frame="1"/>
                <w:lang w:eastAsia="en-GB"/>
              </w:rPr>
            </w:pPr>
            <w:r w:rsidRPr="002B4C2A">
              <w:rPr>
                <w:rFonts w:cstheme="minorHAnsi"/>
                <w:sz w:val="22"/>
                <w:szCs w:val="22"/>
                <w:bdr w:val="none" w:sz="0" w:space="0" w:color="auto" w:frame="1"/>
                <w:lang w:eastAsia="en-GB"/>
              </w:rPr>
              <w:t>Reading book (they took 2 home) and AR quizzes</w:t>
            </w:r>
          </w:p>
          <w:p w:rsidR="00637561" w:rsidRPr="002B4C2A" w:rsidRDefault="00637561" w:rsidP="00637561">
            <w:pPr>
              <w:pStyle w:val="ListParagraph"/>
              <w:numPr>
                <w:ilvl w:val="0"/>
                <w:numId w:val="6"/>
              </w:numPr>
              <w:rPr>
                <w:rFonts w:cstheme="minorHAnsi"/>
                <w:sz w:val="22"/>
                <w:szCs w:val="22"/>
                <w:bdr w:val="none" w:sz="0" w:space="0" w:color="auto" w:frame="1"/>
                <w:lang w:eastAsia="en-GB"/>
              </w:rPr>
            </w:pPr>
            <w:r w:rsidRPr="002B4C2A">
              <w:rPr>
                <w:rFonts w:cstheme="minorHAnsi"/>
                <w:sz w:val="22"/>
                <w:szCs w:val="22"/>
                <w:bdr w:val="none" w:sz="0" w:space="0" w:color="auto" w:frame="1"/>
                <w:lang w:eastAsia="en-GB"/>
              </w:rPr>
              <w:t>'Literacy Support' booklet (given three difficulty levels)- Recap of grammar points</w:t>
            </w:r>
          </w:p>
          <w:p w:rsidR="00637561" w:rsidRPr="002B4C2A" w:rsidRDefault="00637561" w:rsidP="00637561">
            <w:pPr>
              <w:pStyle w:val="ListParagraph"/>
              <w:numPr>
                <w:ilvl w:val="0"/>
                <w:numId w:val="6"/>
              </w:numPr>
              <w:rPr>
                <w:rFonts w:cstheme="minorHAnsi"/>
                <w:sz w:val="22"/>
                <w:szCs w:val="22"/>
                <w:bdr w:val="none" w:sz="0" w:space="0" w:color="auto" w:frame="1"/>
                <w:lang w:eastAsia="en-GB"/>
              </w:rPr>
            </w:pPr>
            <w:r w:rsidRPr="002B4C2A">
              <w:rPr>
                <w:rFonts w:cstheme="minorHAnsi"/>
                <w:sz w:val="22"/>
                <w:szCs w:val="22"/>
                <w:bdr w:val="none" w:sz="0" w:space="0" w:color="auto" w:frame="1"/>
                <w:lang w:eastAsia="en-GB"/>
              </w:rPr>
              <w:t>Spelling patterns- activity booklets x5</w:t>
            </w:r>
          </w:p>
          <w:p w:rsidR="00637561" w:rsidRPr="002B4C2A" w:rsidRDefault="00637561" w:rsidP="00637561">
            <w:pPr>
              <w:pStyle w:val="ListParagraph"/>
              <w:numPr>
                <w:ilvl w:val="0"/>
                <w:numId w:val="6"/>
              </w:numPr>
              <w:rPr>
                <w:rFonts w:cstheme="minorHAnsi"/>
                <w:sz w:val="22"/>
                <w:szCs w:val="22"/>
                <w:bdr w:val="none" w:sz="0" w:space="0" w:color="auto" w:frame="1"/>
                <w:lang w:eastAsia="en-GB"/>
              </w:rPr>
            </w:pPr>
            <w:r w:rsidRPr="002B4C2A">
              <w:rPr>
                <w:rFonts w:cstheme="minorHAnsi"/>
                <w:sz w:val="22"/>
                <w:szCs w:val="22"/>
                <w:bdr w:val="none" w:sz="0" w:space="0" w:color="auto" w:frame="1"/>
                <w:lang w:eastAsia="en-GB"/>
              </w:rPr>
              <w:t>'Reading and Reasoning' booklet- short reading comprehensions </w:t>
            </w:r>
          </w:p>
          <w:p w:rsidR="00637561" w:rsidRPr="002B4C2A" w:rsidRDefault="00637561" w:rsidP="00637561">
            <w:pPr>
              <w:pStyle w:val="ListParagraph"/>
              <w:numPr>
                <w:ilvl w:val="0"/>
                <w:numId w:val="6"/>
              </w:numPr>
              <w:rPr>
                <w:rFonts w:cstheme="minorHAnsi"/>
                <w:sz w:val="22"/>
                <w:szCs w:val="22"/>
                <w:bdr w:val="none" w:sz="0" w:space="0" w:color="auto" w:frame="1"/>
                <w:lang w:eastAsia="en-GB"/>
              </w:rPr>
            </w:pPr>
            <w:r w:rsidRPr="002B4C2A">
              <w:rPr>
                <w:rFonts w:cstheme="minorHAnsi"/>
                <w:sz w:val="22"/>
                <w:szCs w:val="22"/>
                <w:bdr w:val="none" w:sz="0" w:space="0" w:color="auto" w:frame="1"/>
                <w:lang w:eastAsia="en-GB"/>
              </w:rPr>
              <w:t>'Living Maths' booklet- literacy and maths in context- 2 levels of difficulty</w:t>
            </w:r>
          </w:p>
          <w:p w:rsidR="00637561" w:rsidRPr="002B4C2A" w:rsidRDefault="00637561" w:rsidP="00637561">
            <w:pPr>
              <w:pStyle w:val="ListParagraph"/>
              <w:numPr>
                <w:ilvl w:val="0"/>
                <w:numId w:val="6"/>
              </w:numPr>
              <w:rPr>
                <w:rFonts w:cstheme="minorHAnsi"/>
                <w:sz w:val="22"/>
                <w:szCs w:val="22"/>
                <w:bdr w:val="none" w:sz="0" w:space="0" w:color="auto" w:frame="1"/>
                <w:lang w:eastAsia="en-GB"/>
              </w:rPr>
            </w:pPr>
            <w:r w:rsidRPr="002B4C2A">
              <w:rPr>
                <w:rFonts w:cstheme="minorHAnsi"/>
                <w:sz w:val="22"/>
                <w:szCs w:val="22"/>
                <w:bdr w:val="none" w:sz="0" w:space="0" w:color="auto" w:frame="1"/>
                <w:lang w:eastAsia="en-GB"/>
              </w:rPr>
              <w:t>IDL Online Literacy programme</w:t>
            </w:r>
          </w:p>
          <w:p w:rsidR="00637561" w:rsidRPr="002B4C2A" w:rsidRDefault="00637561" w:rsidP="00637561">
            <w:pPr>
              <w:pStyle w:val="ListParagraph"/>
              <w:numPr>
                <w:ilvl w:val="0"/>
                <w:numId w:val="6"/>
              </w:numPr>
              <w:rPr>
                <w:rFonts w:cstheme="minorHAnsi"/>
                <w:sz w:val="22"/>
                <w:szCs w:val="22"/>
                <w:bdr w:val="none" w:sz="0" w:space="0" w:color="auto" w:frame="1"/>
                <w:lang w:eastAsia="en-GB"/>
              </w:rPr>
            </w:pPr>
            <w:r w:rsidRPr="002B4C2A">
              <w:rPr>
                <w:rFonts w:cstheme="minorHAnsi"/>
                <w:sz w:val="22"/>
                <w:szCs w:val="22"/>
                <w:bdr w:val="none" w:sz="0" w:space="0" w:color="auto" w:frame="1"/>
                <w:lang w:eastAsia="en-GB"/>
              </w:rPr>
              <w:t>Touch Typing- BBC Dance Mat</w:t>
            </w:r>
          </w:p>
          <w:p w:rsidR="00637561" w:rsidRPr="002B4C2A" w:rsidRDefault="00637561" w:rsidP="00637561">
            <w:pPr>
              <w:pStyle w:val="ListParagraph"/>
              <w:numPr>
                <w:ilvl w:val="0"/>
                <w:numId w:val="6"/>
              </w:numPr>
              <w:rPr>
                <w:rFonts w:cstheme="minorHAnsi"/>
                <w:sz w:val="22"/>
                <w:szCs w:val="22"/>
                <w:bdr w:val="none" w:sz="0" w:space="0" w:color="auto" w:frame="1"/>
                <w:lang w:eastAsia="en-GB"/>
              </w:rPr>
            </w:pPr>
            <w:r w:rsidRPr="002B4C2A">
              <w:rPr>
                <w:rFonts w:cstheme="minorHAnsi"/>
                <w:sz w:val="22"/>
                <w:szCs w:val="22"/>
                <w:bdr w:val="none" w:sz="0" w:space="0" w:color="auto" w:frame="1"/>
                <w:lang w:eastAsia="en-GB"/>
              </w:rPr>
              <w:t>Handwriting practice for some (paper provided)</w:t>
            </w:r>
          </w:p>
        </w:tc>
        <w:tc>
          <w:tcPr>
            <w:tcW w:w="1276" w:type="dxa"/>
          </w:tcPr>
          <w:p w:rsidR="00637561" w:rsidRPr="002B4C2A" w:rsidRDefault="00637561" w:rsidP="00B475D6">
            <w:pPr>
              <w:rPr>
                <w:rFonts w:cstheme="minorHAnsi"/>
                <w:sz w:val="22"/>
                <w:szCs w:val="22"/>
              </w:rPr>
            </w:pPr>
            <w:r w:rsidRPr="002B4C2A">
              <w:rPr>
                <w:rFonts w:cstheme="minorHAnsi"/>
                <w:sz w:val="22"/>
                <w:szCs w:val="22"/>
              </w:rPr>
              <w:t>Daily practise – no set number of pages students can chose</w:t>
            </w:r>
          </w:p>
        </w:tc>
      </w:tr>
      <w:tr w:rsidR="00637561" w:rsidRPr="002B4C2A" w:rsidTr="00B475D6">
        <w:tc>
          <w:tcPr>
            <w:tcW w:w="1838" w:type="dxa"/>
          </w:tcPr>
          <w:p w:rsidR="00637561" w:rsidRPr="002B4C2A" w:rsidRDefault="00637561" w:rsidP="00B475D6">
            <w:pPr>
              <w:rPr>
                <w:rFonts w:cstheme="minorHAnsi"/>
                <w:sz w:val="22"/>
                <w:szCs w:val="22"/>
              </w:rPr>
            </w:pPr>
            <w:r w:rsidRPr="002B4C2A">
              <w:rPr>
                <w:rFonts w:cstheme="minorHAnsi"/>
                <w:sz w:val="22"/>
                <w:szCs w:val="22"/>
              </w:rPr>
              <w:t>Literacy – Humanities (Set 5)</w:t>
            </w:r>
          </w:p>
        </w:tc>
        <w:tc>
          <w:tcPr>
            <w:tcW w:w="6946" w:type="dxa"/>
          </w:tcPr>
          <w:p w:rsidR="00637561" w:rsidRPr="002B4C2A" w:rsidRDefault="00637561" w:rsidP="00B475D6">
            <w:pPr>
              <w:rPr>
                <w:rFonts w:cstheme="minorHAnsi"/>
                <w:b/>
                <w:sz w:val="22"/>
                <w:szCs w:val="22"/>
                <w:bdr w:val="none" w:sz="0" w:space="0" w:color="auto" w:frame="1"/>
                <w:lang w:eastAsia="en-GB"/>
              </w:rPr>
            </w:pPr>
            <w:r w:rsidRPr="002B4C2A">
              <w:rPr>
                <w:rFonts w:cstheme="minorHAnsi"/>
                <w:b/>
                <w:sz w:val="22"/>
                <w:szCs w:val="22"/>
                <w:bdr w:val="none" w:sz="0" w:space="0" w:color="auto" w:frame="1"/>
                <w:lang w:eastAsia="en-GB"/>
              </w:rPr>
              <w:t>The Romans</w:t>
            </w:r>
          </w:p>
          <w:p w:rsidR="00637561" w:rsidRPr="002B4C2A" w:rsidRDefault="00637561" w:rsidP="00B475D6">
            <w:pPr>
              <w:rPr>
                <w:rFonts w:cstheme="minorHAnsi"/>
                <w:sz w:val="22"/>
                <w:szCs w:val="22"/>
                <w:u w:val="single"/>
                <w:bdr w:val="none" w:sz="0" w:space="0" w:color="auto" w:frame="1"/>
                <w:lang w:eastAsia="en-GB"/>
              </w:rPr>
            </w:pPr>
            <w:r w:rsidRPr="002B4C2A">
              <w:rPr>
                <w:rFonts w:cstheme="minorHAnsi"/>
                <w:sz w:val="22"/>
                <w:szCs w:val="22"/>
                <w:u w:val="single"/>
                <w:bdr w:val="none" w:sz="0" w:space="0" w:color="auto" w:frame="1"/>
                <w:lang w:eastAsia="en-GB"/>
              </w:rPr>
              <w:t>Part 1</w:t>
            </w:r>
          </w:p>
          <w:p w:rsidR="00637561" w:rsidRPr="002B4C2A" w:rsidRDefault="00637561" w:rsidP="00B475D6">
            <w:pPr>
              <w:rPr>
                <w:rFonts w:cstheme="minorHAnsi"/>
                <w:sz w:val="22"/>
                <w:szCs w:val="22"/>
                <w:lang w:eastAsia="en-GB"/>
              </w:rPr>
            </w:pPr>
            <w:r w:rsidRPr="002B4C2A">
              <w:rPr>
                <w:rFonts w:cstheme="minorHAnsi"/>
                <w:sz w:val="22"/>
                <w:szCs w:val="22"/>
                <w:bdr w:val="none" w:sz="0" w:space="0" w:color="auto" w:frame="1"/>
                <w:lang w:eastAsia="en-GB"/>
              </w:rPr>
              <w:t>-Information sheet to read: Using AC and BC in a timeline</w:t>
            </w:r>
          </w:p>
          <w:p w:rsidR="00637561" w:rsidRPr="002B4C2A" w:rsidRDefault="00637561" w:rsidP="00B475D6">
            <w:pPr>
              <w:rPr>
                <w:rFonts w:cstheme="minorHAnsi"/>
                <w:sz w:val="22"/>
                <w:szCs w:val="22"/>
                <w:lang w:eastAsia="en-GB"/>
              </w:rPr>
            </w:pPr>
            <w:r w:rsidRPr="002B4C2A">
              <w:rPr>
                <w:rFonts w:cstheme="minorHAnsi"/>
                <w:sz w:val="22"/>
                <w:szCs w:val="22"/>
                <w:bdr w:val="none" w:sz="0" w:space="0" w:color="auto" w:frame="1"/>
                <w:lang w:eastAsia="en-GB"/>
              </w:rPr>
              <w:t xml:space="preserve">-Reading sheet 'Prehistoric Britain' and simplified timeline (or view on BBC </w:t>
            </w:r>
            <w:proofErr w:type="spellStart"/>
            <w:r w:rsidRPr="002B4C2A">
              <w:rPr>
                <w:rFonts w:cstheme="minorHAnsi"/>
                <w:sz w:val="22"/>
                <w:szCs w:val="22"/>
                <w:bdr w:val="none" w:sz="0" w:space="0" w:color="auto" w:frame="1"/>
                <w:lang w:eastAsia="en-GB"/>
              </w:rPr>
              <w:t>Bitesize</w:t>
            </w:r>
            <w:proofErr w:type="spellEnd"/>
            <w:r w:rsidRPr="002B4C2A">
              <w:rPr>
                <w:rFonts w:cstheme="minorHAnsi"/>
                <w:sz w:val="22"/>
                <w:szCs w:val="22"/>
                <w:bdr w:val="none" w:sz="0" w:space="0" w:color="auto" w:frame="1"/>
                <w:lang w:eastAsia="en-GB"/>
              </w:rPr>
              <w:t xml:space="preserve"> with video)</w:t>
            </w:r>
          </w:p>
          <w:p w:rsidR="00637561" w:rsidRPr="002B4C2A" w:rsidRDefault="00637561" w:rsidP="00B475D6">
            <w:pPr>
              <w:rPr>
                <w:rFonts w:cstheme="minorHAnsi"/>
                <w:sz w:val="22"/>
                <w:szCs w:val="22"/>
                <w:lang w:eastAsia="en-GB"/>
              </w:rPr>
            </w:pPr>
            <w:r w:rsidRPr="002B4C2A">
              <w:rPr>
                <w:rFonts w:cstheme="minorHAnsi"/>
                <w:sz w:val="22"/>
                <w:szCs w:val="22"/>
                <w:bdr w:val="none" w:sz="0" w:space="0" w:color="auto" w:frame="1"/>
                <w:lang w:eastAsia="en-GB"/>
              </w:rPr>
              <w:t>-Create own prehistoric timeline- fill in gaps</w:t>
            </w:r>
          </w:p>
          <w:p w:rsidR="00637561" w:rsidRPr="002B4C2A" w:rsidRDefault="00637561" w:rsidP="00B475D6">
            <w:pPr>
              <w:rPr>
                <w:rFonts w:cstheme="minorHAnsi"/>
                <w:sz w:val="22"/>
                <w:szCs w:val="22"/>
                <w:lang w:eastAsia="en-GB"/>
              </w:rPr>
            </w:pPr>
            <w:r w:rsidRPr="002B4C2A">
              <w:rPr>
                <w:rFonts w:cstheme="minorHAnsi"/>
                <w:sz w:val="22"/>
                <w:szCs w:val="22"/>
                <w:bdr w:val="none" w:sz="0" w:space="0" w:color="auto" w:frame="1"/>
                <w:lang w:eastAsia="en-GB"/>
              </w:rPr>
              <w:t>-Timeline picture ordering activity</w:t>
            </w:r>
          </w:p>
          <w:p w:rsidR="00637561" w:rsidRPr="002B4C2A" w:rsidRDefault="00637561" w:rsidP="00B475D6">
            <w:pPr>
              <w:rPr>
                <w:rFonts w:cstheme="minorHAnsi"/>
                <w:sz w:val="22"/>
                <w:szCs w:val="22"/>
                <w:lang w:eastAsia="en-GB"/>
              </w:rPr>
            </w:pPr>
            <w:r w:rsidRPr="002B4C2A">
              <w:rPr>
                <w:rFonts w:cstheme="minorHAnsi"/>
                <w:sz w:val="22"/>
                <w:szCs w:val="22"/>
                <w:bdr w:val="none" w:sz="0" w:space="0" w:color="auto" w:frame="1"/>
                <w:lang w:eastAsia="en-GB"/>
              </w:rPr>
              <w:t>-Learn to read these key words: </w:t>
            </w:r>
          </w:p>
          <w:p w:rsidR="00637561" w:rsidRPr="002B4C2A" w:rsidRDefault="00637561" w:rsidP="00B475D6">
            <w:pPr>
              <w:rPr>
                <w:rFonts w:cstheme="minorHAnsi"/>
                <w:sz w:val="22"/>
                <w:szCs w:val="22"/>
                <w:lang w:eastAsia="en-GB"/>
              </w:rPr>
            </w:pPr>
            <w:r w:rsidRPr="002B4C2A">
              <w:rPr>
                <w:rFonts w:cstheme="minorHAnsi"/>
                <w:sz w:val="22"/>
                <w:szCs w:val="22"/>
                <w:bdr w:val="none" w:sz="0" w:space="0" w:color="auto" w:frame="1"/>
                <w:lang w:eastAsia="en-GB"/>
              </w:rPr>
              <w:t>Year</w:t>
            </w:r>
          </w:p>
          <w:p w:rsidR="00637561" w:rsidRPr="002B4C2A" w:rsidRDefault="00637561" w:rsidP="00B475D6">
            <w:pPr>
              <w:rPr>
                <w:rFonts w:cstheme="minorHAnsi"/>
                <w:sz w:val="22"/>
                <w:szCs w:val="22"/>
                <w:lang w:eastAsia="en-GB"/>
              </w:rPr>
            </w:pPr>
            <w:r w:rsidRPr="002B4C2A">
              <w:rPr>
                <w:rFonts w:cstheme="minorHAnsi"/>
                <w:sz w:val="22"/>
                <w:szCs w:val="22"/>
                <w:bdr w:val="none" w:sz="0" w:space="0" w:color="auto" w:frame="1"/>
                <w:lang w:eastAsia="en-GB"/>
              </w:rPr>
              <w:t>Decade</w:t>
            </w:r>
          </w:p>
          <w:p w:rsidR="00637561" w:rsidRPr="002B4C2A" w:rsidRDefault="00637561" w:rsidP="00B475D6">
            <w:pPr>
              <w:rPr>
                <w:rFonts w:cstheme="minorHAnsi"/>
                <w:sz w:val="22"/>
                <w:szCs w:val="22"/>
                <w:lang w:eastAsia="en-GB"/>
              </w:rPr>
            </w:pPr>
            <w:r w:rsidRPr="002B4C2A">
              <w:rPr>
                <w:rFonts w:cstheme="minorHAnsi"/>
                <w:sz w:val="22"/>
                <w:szCs w:val="22"/>
                <w:bdr w:val="none" w:sz="0" w:space="0" w:color="auto" w:frame="1"/>
                <w:lang w:eastAsia="en-GB"/>
              </w:rPr>
              <w:t>Century</w:t>
            </w:r>
          </w:p>
          <w:p w:rsidR="00637561" w:rsidRPr="002B4C2A" w:rsidRDefault="00637561" w:rsidP="00B475D6">
            <w:pPr>
              <w:rPr>
                <w:rFonts w:cstheme="minorHAnsi"/>
                <w:sz w:val="22"/>
                <w:szCs w:val="22"/>
                <w:lang w:eastAsia="en-GB"/>
              </w:rPr>
            </w:pPr>
            <w:r w:rsidRPr="002B4C2A">
              <w:rPr>
                <w:rFonts w:cstheme="minorHAnsi"/>
                <w:sz w:val="22"/>
                <w:szCs w:val="22"/>
                <w:bdr w:val="none" w:sz="0" w:space="0" w:color="auto" w:frame="1"/>
                <w:lang w:eastAsia="en-GB"/>
              </w:rPr>
              <w:t>Millennium</w:t>
            </w:r>
          </w:p>
          <w:p w:rsidR="00637561" w:rsidRPr="002B4C2A" w:rsidRDefault="00637561" w:rsidP="00B475D6">
            <w:pPr>
              <w:rPr>
                <w:rFonts w:cstheme="minorHAnsi"/>
                <w:sz w:val="22"/>
                <w:szCs w:val="22"/>
                <w:lang w:eastAsia="en-GB"/>
              </w:rPr>
            </w:pPr>
            <w:r w:rsidRPr="002B4C2A">
              <w:rPr>
                <w:rFonts w:cstheme="minorHAnsi"/>
                <w:sz w:val="22"/>
                <w:szCs w:val="22"/>
                <w:bdr w:val="none" w:sz="0" w:space="0" w:color="auto" w:frame="1"/>
                <w:lang w:eastAsia="en-GB"/>
              </w:rPr>
              <w:t>Past</w:t>
            </w:r>
          </w:p>
          <w:p w:rsidR="00637561" w:rsidRPr="002B4C2A" w:rsidRDefault="00637561" w:rsidP="00B475D6">
            <w:pPr>
              <w:rPr>
                <w:rFonts w:cstheme="minorHAnsi"/>
                <w:sz w:val="22"/>
                <w:szCs w:val="22"/>
                <w:lang w:eastAsia="en-GB"/>
              </w:rPr>
            </w:pPr>
            <w:r w:rsidRPr="002B4C2A">
              <w:rPr>
                <w:rFonts w:cstheme="minorHAnsi"/>
                <w:sz w:val="22"/>
                <w:szCs w:val="22"/>
                <w:bdr w:val="none" w:sz="0" w:space="0" w:color="auto" w:frame="1"/>
                <w:lang w:eastAsia="en-GB"/>
              </w:rPr>
              <w:t>Present</w:t>
            </w:r>
          </w:p>
          <w:p w:rsidR="00637561" w:rsidRPr="002B4C2A" w:rsidRDefault="00637561" w:rsidP="00B475D6">
            <w:pPr>
              <w:rPr>
                <w:rFonts w:cstheme="minorHAnsi"/>
                <w:sz w:val="22"/>
                <w:szCs w:val="22"/>
                <w:lang w:eastAsia="en-GB"/>
              </w:rPr>
            </w:pPr>
            <w:r w:rsidRPr="002B4C2A">
              <w:rPr>
                <w:rFonts w:cstheme="minorHAnsi"/>
                <w:sz w:val="22"/>
                <w:szCs w:val="22"/>
                <w:bdr w:val="none" w:sz="0" w:space="0" w:color="auto" w:frame="1"/>
                <w:lang w:eastAsia="en-GB"/>
              </w:rPr>
              <w:t>Future</w:t>
            </w:r>
          </w:p>
          <w:p w:rsidR="00637561" w:rsidRPr="002B4C2A" w:rsidRDefault="00637561" w:rsidP="00B475D6">
            <w:pPr>
              <w:rPr>
                <w:rFonts w:cstheme="minorHAnsi"/>
                <w:sz w:val="22"/>
                <w:szCs w:val="22"/>
                <w:u w:val="single"/>
                <w:bdr w:val="none" w:sz="0" w:space="0" w:color="auto" w:frame="1"/>
                <w:lang w:eastAsia="en-GB"/>
              </w:rPr>
            </w:pPr>
            <w:r w:rsidRPr="002B4C2A">
              <w:rPr>
                <w:rFonts w:cstheme="minorHAnsi"/>
                <w:sz w:val="22"/>
                <w:szCs w:val="22"/>
                <w:u w:val="single"/>
                <w:bdr w:val="none" w:sz="0" w:space="0" w:color="auto" w:frame="1"/>
                <w:lang w:eastAsia="en-GB"/>
              </w:rPr>
              <w:t xml:space="preserve">Part 2 </w:t>
            </w:r>
          </w:p>
          <w:p w:rsidR="00637561" w:rsidRPr="002B4C2A" w:rsidRDefault="00637561" w:rsidP="00B475D6">
            <w:pPr>
              <w:rPr>
                <w:rFonts w:cstheme="minorHAnsi"/>
                <w:sz w:val="22"/>
                <w:szCs w:val="22"/>
                <w:lang w:eastAsia="en-GB"/>
              </w:rPr>
            </w:pPr>
            <w:r w:rsidRPr="002B4C2A">
              <w:rPr>
                <w:rFonts w:cstheme="minorHAnsi"/>
                <w:sz w:val="22"/>
                <w:szCs w:val="22"/>
                <w:bdr w:val="none" w:sz="0" w:space="0" w:color="auto" w:frame="1"/>
                <w:lang w:eastAsia="en-GB"/>
              </w:rPr>
              <w:t xml:space="preserve">-Look through/read/read with someone/read in Immersive Reader in Word Online the </w:t>
            </w:r>
            <w:proofErr w:type="spellStart"/>
            <w:r w:rsidRPr="002B4C2A">
              <w:rPr>
                <w:rFonts w:cstheme="minorHAnsi"/>
                <w:sz w:val="22"/>
                <w:szCs w:val="22"/>
                <w:bdr w:val="none" w:sz="0" w:space="0" w:color="auto" w:frame="1"/>
                <w:lang w:eastAsia="en-GB"/>
              </w:rPr>
              <w:t>ebook</w:t>
            </w:r>
            <w:proofErr w:type="spellEnd"/>
            <w:r w:rsidRPr="002B4C2A">
              <w:rPr>
                <w:rFonts w:cstheme="minorHAnsi"/>
                <w:sz w:val="22"/>
                <w:szCs w:val="22"/>
                <w:bdr w:val="none" w:sz="0" w:space="0" w:color="auto" w:frame="1"/>
                <w:lang w:eastAsia="en-GB"/>
              </w:rPr>
              <w:t xml:space="preserve"> on the Romans. There is a lot of text and you can do this throughout the topic</w:t>
            </w:r>
          </w:p>
          <w:p w:rsidR="00637561" w:rsidRPr="002B4C2A" w:rsidRDefault="00637561" w:rsidP="00B475D6">
            <w:pPr>
              <w:rPr>
                <w:rFonts w:cstheme="minorHAnsi"/>
                <w:sz w:val="22"/>
                <w:szCs w:val="22"/>
                <w:lang w:eastAsia="en-GB"/>
              </w:rPr>
            </w:pPr>
            <w:r w:rsidRPr="002B4C2A">
              <w:rPr>
                <w:rFonts w:cstheme="minorHAnsi"/>
                <w:sz w:val="22"/>
                <w:szCs w:val="22"/>
                <w:bdr w:val="none" w:sz="0" w:space="0" w:color="auto" w:frame="1"/>
                <w:lang w:eastAsia="en-GB"/>
              </w:rPr>
              <w:lastRenderedPageBreak/>
              <w:t>-Go through the Roman Army PowerPoint which explains how the army was organised. Make a diagram to explain the arrangement as simply as possible. Add labels.</w:t>
            </w:r>
          </w:p>
          <w:p w:rsidR="00637561" w:rsidRPr="002B4C2A" w:rsidRDefault="00637561" w:rsidP="00B475D6">
            <w:pPr>
              <w:rPr>
                <w:rFonts w:cstheme="minorHAnsi"/>
                <w:sz w:val="22"/>
                <w:szCs w:val="22"/>
                <w:lang w:eastAsia="en-GB"/>
              </w:rPr>
            </w:pPr>
            <w:r w:rsidRPr="002B4C2A">
              <w:rPr>
                <w:rFonts w:cstheme="minorHAnsi"/>
                <w:sz w:val="22"/>
                <w:szCs w:val="22"/>
                <w:bdr w:val="none" w:sz="0" w:space="0" w:color="auto" w:frame="1"/>
                <w:lang w:eastAsia="en-GB"/>
              </w:rPr>
              <w:t xml:space="preserve">-Look at the BBC </w:t>
            </w:r>
            <w:proofErr w:type="spellStart"/>
            <w:r w:rsidRPr="002B4C2A">
              <w:rPr>
                <w:rFonts w:cstheme="minorHAnsi"/>
                <w:sz w:val="22"/>
                <w:szCs w:val="22"/>
                <w:bdr w:val="none" w:sz="0" w:space="0" w:color="auto" w:frame="1"/>
                <w:lang w:eastAsia="en-GB"/>
              </w:rPr>
              <w:t>Bitesize</w:t>
            </w:r>
            <w:proofErr w:type="spellEnd"/>
            <w:r w:rsidRPr="002B4C2A">
              <w:rPr>
                <w:rFonts w:cstheme="minorHAnsi"/>
                <w:sz w:val="22"/>
                <w:szCs w:val="22"/>
                <w:bdr w:val="none" w:sz="0" w:space="0" w:color="auto" w:frame="1"/>
                <w:lang w:eastAsia="en-GB"/>
              </w:rPr>
              <w:t xml:space="preserve"> page (and 'class clips') and the BBC Teach video on the Roman soldier. Add armour and uniform to the diagram and label with the name and the purpose in full sentences</w:t>
            </w:r>
          </w:p>
          <w:p w:rsidR="00637561" w:rsidRPr="002B4C2A" w:rsidRDefault="00637561" w:rsidP="00B475D6">
            <w:pPr>
              <w:rPr>
                <w:rFonts w:cstheme="minorHAnsi"/>
                <w:sz w:val="22"/>
                <w:szCs w:val="22"/>
                <w:lang w:eastAsia="en-GB"/>
              </w:rPr>
            </w:pPr>
            <w:r w:rsidRPr="002B4C2A">
              <w:rPr>
                <w:rFonts w:cstheme="minorHAnsi"/>
                <w:sz w:val="22"/>
                <w:szCs w:val="22"/>
                <w:bdr w:val="none" w:sz="0" w:space="0" w:color="auto" w:frame="1"/>
                <w:lang w:eastAsia="en-GB"/>
              </w:rPr>
              <w:t xml:space="preserve">-Optional extras: Roman </w:t>
            </w:r>
            <w:proofErr w:type="spellStart"/>
            <w:r w:rsidRPr="002B4C2A">
              <w:rPr>
                <w:rFonts w:cstheme="minorHAnsi"/>
                <w:sz w:val="22"/>
                <w:szCs w:val="22"/>
                <w:bdr w:val="none" w:sz="0" w:space="0" w:color="auto" w:frame="1"/>
                <w:lang w:eastAsia="en-GB"/>
              </w:rPr>
              <w:t>wordsearch</w:t>
            </w:r>
            <w:proofErr w:type="spellEnd"/>
            <w:r w:rsidRPr="002B4C2A">
              <w:rPr>
                <w:rFonts w:cstheme="minorHAnsi"/>
                <w:sz w:val="22"/>
                <w:szCs w:val="22"/>
                <w:bdr w:val="none" w:sz="0" w:space="0" w:color="auto" w:frame="1"/>
                <w:lang w:eastAsia="en-GB"/>
              </w:rPr>
              <w:t xml:space="preserve"> and Roman reading comprehension (3 ability levels)</w:t>
            </w:r>
          </w:p>
          <w:p w:rsidR="00637561" w:rsidRPr="002B4C2A" w:rsidRDefault="00637561" w:rsidP="00B475D6">
            <w:pPr>
              <w:rPr>
                <w:rFonts w:cstheme="minorHAnsi"/>
                <w:sz w:val="22"/>
                <w:szCs w:val="22"/>
                <w:lang w:eastAsia="en-GB"/>
              </w:rPr>
            </w:pPr>
            <w:r w:rsidRPr="002B4C2A">
              <w:rPr>
                <w:rFonts w:cstheme="minorHAnsi"/>
                <w:sz w:val="22"/>
                <w:szCs w:val="22"/>
                <w:bdr w:val="none" w:sz="0" w:space="0" w:color="auto" w:frame="1"/>
                <w:lang w:eastAsia="en-GB"/>
              </w:rPr>
              <w:t>-Learn to read these keywords:</w:t>
            </w:r>
          </w:p>
          <w:p w:rsidR="00637561" w:rsidRPr="002B4C2A" w:rsidRDefault="00637561" w:rsidP="00B475D6">
            <w:pPr>
              <w:rPr>
                <w:rFonts w:cstheme="minorHAnsi"/>
                <w:sz w:val="22"/>
                <w:szCs w:val="22"/>
                <w:lang w:eastAsia="en-GB"/>
              </w:rPr>
            </w:pPr>
            <w:r w:rsidRPr="002B4C2A">
              <w:rPr>
                <w:rFonts w:cstheme="minorHAnsi"/>
                <w:sz w:val="22"/>
                <w:szCs w:val="22"/>
                <w:bdr w:val="none" w:sz="0" w:space="0" w:color="auto" w:frame="1"/>
                <w:lang w:eastAsia="en-GB"/>
              </w:rPr>
              <w:t>Legion</w:t>
            </w:r>
          </w:p>
          <w:p w:rsidR="00637561" w:rsidRPr="002B4C2A" w:rsidRDefault="00637561" w:rsidP="00B475D6">
            <w:pPr>
              <w:rPr>
                <w:rFonts w:cstheme="minorHAnsi"/>
                <w:sz w:val="22"/>
                <w:szCs w:val="22"/>
                <w:lang w:eastAsia="en-GB"/>
              </w:rPr>
            </w:pPr>
            <w:r w:rsidRPr="002B4C2A">
              <w:rPr>
                <w:rFonts w:cstheme="minorHAnsi"/>
                <w:sz w:val="22"/>
                <w:szCs w:val="22"/>
                <w:bdr w:val="none" w:sz="0" w:space="0" w:color="auto" w:frame="1"/>
                <w:lang w:eastAsia="en-GB"/>
              </w:rPr>
              <w:t>Century</w:t>
            </w:r>
          </w:p>
          <w:p w:rsidR="00637561" w:rsidRPr="002B4C2A" w:rsidRDefault="00637561" w:rsidP="00B475D6">
            <w:pPr>
              <w:rPr>
                <w:rFonts w:cstheme="minorHAnsi"/>
                <w:sz w:val="22"/>
                <w:szCs w:val="22"/>
                <w:lang w:eastAsia="en-GB"/>
              </w:rPr>
            </w:pPr>
            <w:r w:rsidRPr="002B4C2A">
              <w:rPr>
                <w:rFonts w:cstheme="minorHAnsi"/>
                <w:sz w:val="22"/>
                <w:szCs w:val="22"/>
                <w:bdr w:val="none" w:sz="0" w:space="0" w:color="auto" w:frame="1"/>
                <w:lang w:eastAsia="en-GB"/>
              </w:rPr>
              <w:t>Centurion</w:t>
            </w:r>
          </w:p>
          <w:p w:rsidR="00637561" w:rsidRPr="002B4C2A" w:rsidRDefault="00637561" w:rsidP="00B475D6">
            <w:pPr>
              <w:rPr>
                <w:rFonts w:cstheme="minorHAnsi"/>
                <w:sz w:val="22"/>
                <w:szCs w:val="22"/>
                <w:lang w:eastAsia="en-GB"/>
              </w:rPr>
            </w:pPr>
            <w:r w:rsidRPr="002B4C2A">
              <w:rPr>
                <w:rFonts w:cstheme="minorHAnsi"/>
                <w:sz w:val="22"/>
                <w:szCs w:val="22"/>
                <w:bdr w:val="none" w:sz="0" w:space="0" w:color="auto" w:frame="1"/>
                <w:lang w:eastAsia="en-GB"/>
              </w:rPr>
              <w:t>Auxiliaries</w:t>
            </w:r>
          </w:p>
          <w:p w:rsidR="00637561" w:rsidRPr="002B4C2A" w:rsidRDefault="00637561" w:rsidP="00B475D6">
            <w:pPr>
              <w:rPr>
                <w:rFonts w:cstheme="minorHAnsi"/>
                <w:sz w:val="22"/>
                <w:szCs w:val="22"/>
                <w:lang w:eastAsia="en-GB"/>
              </w:rPr>
            </w:pPr>
            <w:r w:rsidRPr="002B4C2A">
              <w:rPr>
                <w:rFonts w:cstheme="minorHAnsi"/>
                <w:sz w:val="22"/>
                <w:szCs w:val="22"/>
                <w:bdr w:val="none" w:sz="0" w:space="0" w:color="auto" w:frame="1"/>
                <w:lang w:eastAsia="en-GB"/>
              </w:rPr>
              <w:t>Training</w:t>
            </w:r>
          </w:p>
          <w:p w:rsidR="00637561" w:rsidRPr="002B4C2A" w:rsidRDefault="00637561" w:rsidP="00B475D6">
            <w:pPr>
              <w:rPr>
                <w:rFonts w:cstheme="minorHAnsi"/>
                <w:sz w:val="22"/>
                <w:szCs w:val="22"/>
                <w:lang w:eastAsia="en-GB"/>
              </w:rPr>
            </w:pPr>
            <w:r w:rsidRPr="002B4C2A">
              <w:rPr>
                <w:rFonts w:cstheme="minorHAnsi"/>
                <w:sz w:val="22"/>
                <w:szCs w:val="22"/>
                <w:bdr w:val="none" w:sz="0" w:space="0" w:color="auto" w:frame="1"/>
                <w:lang w:eastAsia="en-GB"/>
              </w:rPr>
              <w:t>Weapons</w:t>
            </w:r>
          </w:p>
          <w:p w:rsidR="00637561" w:rsidRPr="002B4C2A" w:rsidRDefault="00637561" w:rsidP="00B475D6">
            <w:pPr>
              <w:rPr>
                <w:rFonts w:cstheme="minorHAnsi"/>
                <w:sz w:val="22"/>
                <w:szCs w:val="22"/>
                <w:lang w:eastAsia="en-GB"/>
              </w:rPr>
            </w:pPr>
            <w:r w:rsidRPr="002B4C2A">
              <w:rPr>
                <w:rFonts w:cstheme="minorHAnsi"/>
                <w:sz w:val="22"/>
                <w:szCs w:val="22"/>
                <w:bdr w:val="none" w:sz="0" w:space="0" w:color="auto" w:frame="1"/>
                <w:lang w:eastAsia="en-GB"/>
              </w:rPr>
              <w:t>Uniform</w:t>
            </w:r>
          </w:p>
          <w:p w:rsidR="00637561" w:rsidRPr="002B4C2A" w:rsidRDefault="00637561" w:rsidP="00B475D6">
            <w:pPr>
              <w:rPr>
                <w:rFonts w:cstheme="minorHAnsi"/>
                <w:sz w:val="22"/>
                <w:szCs w:val="22"/>
                <w:lang w:eastAsia="en-GB"/>
              </w:rPr>
            </w:pPr>
            <w:r w:rsidRPr="002B4C2A">
              <w:rPr>
                <w:rFonts w:cstheme="minorHAnsi"/>
                <w:sz w:val="22"/>
                <w:szCs w:val="22"/>
                <w:bdr w:val="none" w:sz="0" w:space="0" w:color="auto" w:frame="1"/>
                <w:lang w:eastAsia="en-GB"/>
              </w:rPr>
              <w:t>Armour</w:t>
            </w:r>
          </w:p>
        </w:tc>
        <w:tc>
          <w:tcPr>
            <w:tcW w:w="1276" w:type="dxa"/>
          </w:tcPr>
          <w:p w:rsidR="00637561" w:rsidRPr="002B4C2A" w:rsidRDefault="00637561" w:rsidP="00B475D6">
            <w:pPr>
              <w:rPr>
                <w:rFonts w:cstheme="minorHAnsi"/>
                <w:sz w:val="22"/>
                <w:szCs w:val="22"/>
              </w:rPr>
            </w:pPr>
            <w:r w:rsidRPr="002B4C2A">
              <w:rPr>
                <w:rFonts w:cstheme="minorHAnsi"/>
                <w:sz w:val="22"/>
                <w:szCs w:val="22"/>
              </w:rPr>
              <w:lastRenderedPageBreak/>
              <w:t>Part 1 24</w:t>
            </w:r>
            <w:r w:rsidRPr="002B4C2A">
              <w:rPr>
                <w:rFonts w:cstheme="minorHAnsi"/>
                <w:sz w:val="22"/>
                <w:szCs w:val="22"/>
                <w:vertAlign w:val="superscript"/>
              </w:rPr>
              <w:t>th</w:t>
            </w:r>
            <w:r w:rsidRPr="002B4C2A">
              <w:rPr>
                <w:rFonts w:cstheme="minorHAnsi"/>
                <w:sz w:val="22"/>
                <w:szCs w:val="22"/>
              </w:rPr>
              <w:t xml:space="preserve"> April</w:t>
            </w:r>
          </w:p>
          <w:p w:rsidR="00637561" w:rsidRPr="002B4C2A" w:rsidRDefault="00637561" w:rsidP="00B475D6">
            <w:pPr>
              <w:rPr>
                <w:rFonts w:cstheme="minorHAnsi"/>
                <w:sz w:val="22"/>
                <w:szCs w:val="22"/>
              </w:rPr>
            </w:pPr>
            <w:r w:rsidRPr="002B4C2A">
              <w:rPr>
                <w:rFonts w:cstheme="minorHAnsi"/>
                <w:sz w:val="22"/>
                <w:szCs w:val="22"/>
              </w:rPr>
              <w:t>Part 2 1</w:t>
            </w:r>
            <w:r w:rsidRPr="002B4C2A">
              <w:rPr>
                <w:rFonts w:cstheme="minorHAnsi"/>
                <w:sz w:val="22"/>
                <w:szCs w:val="22"/>
                <w:vertAlign w:val="superscript"/>
              </w:rPr>
              <w:t>st</w:t>
            </w:r>
            <w:r w:rsidRPr="002B4C2A">
              <w:rPr>
                <w:rFonts w:cstheme="minorHAnsi"/>
                <w:sz w:val="22"/>
                <w:szCs w:val="22"/>
              </w:rPr>
              <w:t xml:space="preserve"> May</w:t>
            </w:r>
          </w:p>
        </w:tc>
      </w:tr>
      <w:tr w:rsidR="00637561" w:rsidRPr="002B4C2A" w:rsidTr="00B475D6">
        <w:tc>
          <w:tcPr>
            <w:tcW w:w="1838" w:type="dxa"/>
          </w:tcPr>
          <w:p w:rsidR="00637561" w:rsidRPr="002B4C2A" w:rsidRDefault="00637561" w:rsidP="00B475D6">
            <w:pPr>
              <w:rPr>
                <w:rFonts w:cstheme="minorHAnsi"/>
                <w:sz w:val="22"/>
                <w:szCs w:val="22"/>
              </w:rPr>
            </w:pPr>
            <w:r w:rsidRPr="002B4C2A">
              <w:rPr>
                <w:rFonts w:cstheme="minorHAnsi"/>
                <w:sz w:val="22"/>
                <w:szCs w:val="22"/>
              </w:rPr>
              <w:lastRenderedPageBreak/>
              <w:t>Maths</w:t>
            </w:r>
          </w:p>
        </w:tc>
        <w:tc>
          <w:tcPr>
            <w:tcW w:w="6946" w:type="dxa"/>
          </w:tcPr>
          <w:p w:rsidR="00637561" w:rsidRPr="002B4C2A" w:rsidRDefault="00637561" w:rsidP="00B475D6">
            <w:pPr>
              <w:rPr>
                <w:rFonts w:cstheme="minorHAnsi"/>
                <w:sz w:val="22"/>
                <w:szCs w:val="22"/>
              </w:rPr>
            </w:pPr>
            <w:r w:rsidRPr="002B4C2A">
              <w:rPr>
                <w:rFonts w:cstheme="minorHAnsi"/>
                <w:sz w:val="22"/>
                <w:szCs w:val="22"/>
              </w:rPr>
              <w:t xml:space="preserve">Weekly </w:t>
            </w:r>
            <w:proofErr w:type="spellStart"/>
            <w:r w:rsidRPr="002B4C2A">
              <w:rPr>
                <w:rFonts w:cstheme="minorHAnsi"/>
                <w:sz w:val="22"/>
                <w:szCs w:val="22"/>
              </w:rPr>
              <w:t>MyMaths</w:t>
            </w:r>
            <w:proofErr w:type="spellEnd"/>
            <w:r w:rsidRPr="002B4C2A">
              <w:rPr>
                <w:rFonts w:cstheme="minorHAnsi"/>
                <w:sz w:val="22"/>
                <w:szCs w:val="22"/>
              </w:rPr>
              <w:t xml:space="preserve"> tasks for key knowledge</w:t>
            </w:r>
          </w:p>
          <w:p w:rsidR="00637561" w:rsidRPr="002B4C2A" w:rsidRDefault="00637561" w:rsidP="00B475D6">
            <w:pPr>
              <w:rPr>
                <w:rFonts w:cstheme="minorHAnsi"/>
                <w:sz w:val="22"/>
                <w:szCs w:val="22"/>
              </w:rPr>
            </w:pPr>
            <w:r w:rsidRPr="002B4C2A">
              <w:rPr>
                <w:rFonts w:cstheme="minorHAnsi"/>
                <w:sz w:val="22"/>
                <w:szCs w:val="22"/>
              </w:rPr>
              <w:t>End of Unit assessments once a full topic has been completed</w:t>
            </w:r>
          </w:p>
        </w:tc>
        <w:tc>
          <w:tcPr>
            <w:tcW w:w="1276" w:type="dxa"/>
          </w:tcPr>
          <w:p w:rsidR="00637561" w:rsidRPr="002B4C2A" w:rsidRDefault="00637561" w:rsidP="00B475D6">
            <w:pPr>
              <w:rPr>
                <w:rFonts w:cstheme="minorHAnsi"/>
                <w:sz w:val="22"/>
                <w:szCs w:val="22"/>
              </w:rPr>
            </w:pPr>
            <w:r w:rsidRPr="002B4C2A">
              <w:rPr>
                <w:rFonts w:cstheme="minorHAnsi"/>
                <w:sz w:val="22"/>
                <w:szCs w:val="22"/>
              </w:rPr>
              <w:t>Weekly deadlines</w:t>
            </w:r>
          </w:p>
        </w:tc>
      </w:tr>
      <w:tr w:rsidR="00637561" w:rsidRPr="002B4C2A" w:rsidTr="00B475D6">
        <w:tc>
          <w:tcPr>
            <w:tcW w:w="1838" w:type="dxa"/>
          </w:tcPr>
          <w:p w:rsidR="00637561" w:rsidRPr="002B4C2A" w:rsidRDefault="00637561" w:rsidP="00B475D6">
            <w:pPr>
              <w:rPr>
                <w:rFonts w:cstheme="minorHAnsi"/>
                <w:sz w:val="22"/>
                <w:szCs w:val="22"/>
              </w:rPr>
            </w:pPr>
            <w:r w:rsidRPr="002B4C2A">
              <w:rPr>
                <w:rFonts w:cstheme="minorHAnsi"/>
                <w:sz w:val="22"/>
                <w:szCs w:val="22"/>
              </w:rPr>
              <w:t>Music</w:t>
            </w:r>
          </w:p>
        </w:tc>
        <w:tc>
          <w:tcPr>
            <w:tcW w:w="6946" w:type="dxa"/>
          </w:tcPr>
          <w:p w:rsidR="00637561" w:rsidRPr="002B4C2A" w:rsidRDefault="00637561" w:rsidP="00B475D6">
            <w:pPr>
              <w:jc w:val="center"/>
              <w:rPr>
                <w:i/>
                <w:sz w:val="22"/>
                <w:szCs w:val="22"/>
                <w:bdr w:val="none" w:sz="0" w:space="0" w:color="auto" w:frame="1"/>
              </w:rPr>
            </w:pPr>
            <w:r w:rsidRPr="002B4C2A">
              <w:rPr>
                <w:i/>
                <w:sz w:val="22"/>
                <w:szCs w:val="22"/>
                <w:bdr w:val="none" w:sz="0" w:space="0" w:color="auto" w:frame="1"/>
              </w:rPr>
              <w:t>This project will take several weeks to complete</w:t>
            </w:r>
          </w:p>
          <w:p w:rsidR="00637561" w:rsidRPr="002B4C2A" w:rsidRDefault="00637561" w:rsidP="00B475D6">
            <w:pPr>
              <w:rPr>
                <w:b/>
                <w:sz w:val="22"/>
                <w:szCs w:val="22"/>
                <w:bdr w:val="none" w:sz="0" w:space="0" w:color="auto" w:frame="1"/>
              </w:rPr>
            </w:pPr>
            <w:r w:rsidRPr="002B4C2A">
              <w:rPr>
                <w:b/>
                <w:sz w:val="22"/>
                <w:szCs w:val="22"/>
                <w:bdr w:val="none" w:sz="0" w:space="0" w:color="auto" w:frame="1"/>
              </w:rPr>
              <w:t>Elements of Music and Instruments of the Orchestra</w:t>
            </w:r>
          </w:p>
          <w:p w:rsidR="00637561" w:rsidRPr="002B4C2A" w:rsidRDefault="00637561" w:rsidP="00B475D6">
            <w:pPr>
              <w:rPr>
                <w:sz w:val="22"/>
                <w:szCs w:val="22"/>
              </w:rPr>
            </w:pPr>
            <w:r w:rsidRPr="002B4C2A">
              <w:rPr>
                <w:sz w:val="22"/>
                <w:szCs w:val="22"/>
                <w:bdr w:val="none" w:sz="0" w:space="0" w:color="auto" w:frame="1"/>
              </w:rPr>
              <w:t>- Produce your own knowledge organiser or revision poster on the elements (pitch, tempo, dynamics, duration, texture, tonality)</w:t>
            </w:r>
          </w:p>
          <w:p w:rsidR="00637561" w:rsidRPr="002B4C2A" w:rsidRDefault="00637561" w:rsidP="00B475D6">
            <w:pPr>
              <w:rPr>
                <w:sz w:val="22"/>
                <w:szCs w:val="22"/>
              </w:rPr>
            </w:pPr>
            <w:r w:rsidRPr="002B4C2A">
              <w:rPr>
                <w:sz w:val="22"/>
                <w:szCs w:val="22"/>
                <w:bdr w:val="none" w:sz="0" w:space="0" w:color="auto" w:frame="1"/>
              </w:rPr>
              <w:t>- Produce your own knowledge organiser or revision poster on the instruments (break into families -strings, brass, woodwind, percussion).</w:t>
            </w:r>
          </w:p>
          <w:p w:rsidR="00637561" w:rsidRPr="002B4C2A" w:rsidRDefault="00637561" w:rsidP="00B475D6">
            <w:pPr>
              <w:rPr>
                <w:sz w:val="22"/>
                <w:szCs w:val="22"/>
              </w:rPr>
            </w:pPr>
            <w:r w:rsidRPr="002B4C2A">
              <w:rPr>
                <w:sz w:val="22"/>
                <w:szCs w:val="22"/>
                <w:bdr w:val="none" w:sz="0" w:space="0" w:color="auto" w:frame="1"/>
              </w:rPr>
              <w:t>- Create a booklet with the information of the elements and another about the instruments to make it suitable for a child at primary school (around Year 4)</w:t>
            </w:r>
          </w:p>
          <w:p w:rsidR="00637561" w:rsidRPr="002B4C2A" w:rsidRDefault="00637561" w:rsidP="00B475D6">
            <w:pPr>
              <w:rPr>
                <w:sz w:val="22"/>
                <w:szCs w:val="22"/>
              </w:rPr>
            </w:pPr>
            <w:r w:rsidRPr="002B4C2A">
              <w:rPr>
                <w:sz w:val="22"/>
                <w:szCs w:val="22"/>
                <w:bdr w:val="none" w:sz="0" w:space="0" w:color="auto" w:frame="1"/>
              </w:rPr>
              <w:t>- Create a variety worksheets and quizzes (with answers) on both the elements of music and the instruments</w:t>
            </w:r>
          </w:p>
        </w:tc>
        <w:tc>
          <w:tcPr>
            <w:tcW w:w="1276" w:type="dxa"/>
          </w:tcPr>
          <w:p w:rsidR="00637561" w:rsidRPr="002B4C2A" w:rsidRDefault="00637561" w:rsidP="00B475D6">
            <w:pPr>
              <w:rPr>
                <w:rFonts w:cstheme="minorHAnsi"/>
                <w:sz w:val="22"/>
                <w:szCs w:val="22"/>
              </w:rPr>
            </w:pPr>
            <w:r w:rsidRPr="002B4C2A">
              <w:rPr>
                <w:rFonts w:cstheme="minorHAnsi"/>
                <w:sz w:val="22"/>
                <w:szCs w:val="22"/>
              </w:rPr>
              <w:t>2 tasks fully complete by 22</w:t>
            </w:r>
            <w:r w:rsidRPr="002B4C2A">
              <w:rPr>
                <w:rFonts w:cstheme="minorHAnsi"/>
                <w:sz w:val="22"/>
                <w:szCs w:val="22"/>
                <w:vertAlign w:val="superscript"/>
              </w:rPr>
              <w:t>nd</w:t>
            </w:r>
            <w:r w:rsidRPr="002B4C2A">
              <w:rPr>
                <w:rFonts w:cstheme="minorHAnsi"/>
                <w:sz w:val="22"/>
                <w:szCs w:val="22"/>
              </w:rPr>
              <w:t xml:space="preserve"> May</w:t>
            </w:r>
          </w:p>
        </w:tc>
      </w:tr>
      <w:tr w:rsidR="00637561" w:rsidRPr="002B4C2A" w:rsidTr="00B475D6">
        <w:tc>
          <w:tcPr>
            <w:tcW w:w="1838" w:type="dxa"/>
          </w:tcPr>
          <w:p w:rsidR="00637561" w:rsidRPr="002B4C2A" w:rsidRDefault="00637561" w:rsidP="00B475D6">
            <w:pPr>
              <w:rPr>
                <w:rFonts w:cstheme="minorHAnsi"/>
                <w:sz w:val="22"/>
                <w:szCs w:val="22"/>
              </w:rPr>
            </w:pPr>
            <w:r w:rsidRPr="002B4C2A">
              <w:rPr>
                <w:rFonts w:cstheme="minorHAnsi"/>
                <w:sz w:val="22"/>
                <w:szCs w:val="22"/>
              </w:rPr>
              <w:t>PE</w:t>
            </w:r>
          </w:p>
        </w:tc>
        <w:tc>
          <w:tcPr>
            <w:tcW w:w="6946" w:type="dxa"/>
          </w:tcPr>
          <w:p w:rsidR="00637561" w:rsidRPr="002B4C2A" w:rsidRDefault="00637561" w:rsidP="00B475D6">
            <w:pPr>
              <w:rPr>
                <w:rFonts w:cstheme="minorHAnsi"/>
                <w:sz w:val="22"/>
                <w:szCs w:val="22"/>
              </w:rPr>
            </w:pPr>
            <w:r w:rsidRPr="002B4C2A">
              <w:rPr>
                <w:rFonts w:ascii="Calibri" w:hAnsi="Calibri" w:cs="Calibri"/>
                <w:color w:val="000000"/>
                <w:sz w:val="22"/>
                <w:szCs w:val="22"/>
                <w:shd w:val="clear" w:color="auto" w:fill="FFFFFF"/>
              </w:rPr>
              <w:t>Sport &amp; the Media ILT</w:t>
            </w:r>
          </w:p>
        </w:tc>
        <w:tc>
          <w:tcPr>
            <w:tcW w:w="1276" w:type="dxa"/>
          </w:tcPr>
          <w:p w:rsidR="00637561" w:rsidRPr="002B4C2A" w:rsidRDefault="00637561" w:rsidP="00B475D6">
            <w:pPr>
              <w:rPr>
                <w:rFonts w:cstheme="minorHAnsi"/>
                <w:sz w:val="22"/>
                <w:szCs w:val="22"/>
              </w:rPr>
            </w:pPr>
            <w:r w:rsidRPr="002B4C2A">
              <w:rPr>
                <w:rFonts w:cstheme="minorHAnsi"/>
                <w:sz w:val="22"/>
                <w:szCs w:val="22"/>
              </w:rPr>
              <w:t>1</w:t>
            </w:r>
            <w:r w:rsidRPr="002B4C2A">
              <w:rPr>
                <w:rFonts w:cstheme="minorHAnsi"/>
                <w:sz w:val="22"/>
                <w:szCs w:val="22"/>
                <w:vertAlign w:val="superscript"/>
              </w:rPr>
              <w:t>st</w:t>
            </w:r>
            <w:r w:rsidRPr="002B4C2A">
              <w:rPr>
                <w:rFonts w:cstheme="minorHAnsi"/>
                <w:sz w:val="22"/>
                <w:szCs w:val="22"/>
              </w:rPr>
              <w:t xml:space="preserve"> </w:t>
            </w:r>
          </w:p>
        </w:tc>
      </w:tr>
      <w:tr w:rsidR="00637561" w:rsidRPr="002B4C2A" w:rsidTr="00B475D6">
        <w:tc>
          <w:tcPr>
            <w:tcW w:w="1838" w:type="dxa"/>
          </w:tcPr>
          <w:p w:rsidR="00637561" w:rsidRPr="002B4C2A" w:rsidRDefault="00637561" w:rsidP="00B475D6">
            <w:pPr>
              <w:rPr>
                <w:rFonts w:cstheme="minorHAnsi"/>
                <w:sz w:val="22"/>
                <w:szCs w:val="22"/>
              </w:rPr>
            </w:pPr>
            <w:r w:rsidRPr="002B4C2A">
              <w:rPr>
                <w:rFonts w:cstheme="minorHAnsi"/>
                <w:sz w:val="22"/>
                <w:szCs w:val="22"/>
              </w:rPr>
              <w:t>RS (Sets 1-4)</w:t>
            </w:r>
          </w:p>
        </w:tc>
        <w:tc>
          <w:tcPr>
            <w:tcW w:w="6946" w:type="dxa"/>
          </w:tcPr>
          <w:p w:rsidR="00637561" w:rsidRPr="002B4C2A" w:rsidRDefault="00637561" w:rsidP="00B475D6">
            <w:pPr>
              <w:jc w:val="center"/>
              <w:rPr>
                <w:rFonts w:cstheme="minorHAnsi"/>
                <w:i/>
                <w:sz w:val="22"/>
                <w:szCs w:val="22"/>
              </w:rPr>
            </w:pPr>
            <w:r w:rsidRPr="002B4C2A">
              <w:rPr>
                <w:rFonts w:cstheme="minorHAnsi"/>
                <w:i/>
                <w:sz w:val="22"/>
                <w:szCs w:val="22"/>
              </w:rPr>
              <w:t>This project should take 5 weeks to complete</w:t>
            </w:r>
          </w:p>
          <w:p w:rsidR="00637561" w:rsidRPr="002B4C2A" w:rsidRDefault="00637561" w:rsidP="00B475D6">
            <w:pPr>
              <w:rPr>
                <w:rFonts w:cstheme="minorHAnsi"/>
                <w:b/>
                <w:sz w:val="22"/>
                <w:szCs w:val="22"/>
              </w:rPr>
            </w:pPr>
            <w:r w:rsidRPr="002B4C2A">
              <w:rPr>
                <w:rFonts w:cstheme="minorHAnsi"/>
                <w:b/>
                <w:sz w:val="22"/>
                <w:szCs w:val="22"/>
              </w:rPr>
              <w:t>Hinduism</w:t>
            </w:r>
          </w:p>
          <w:p w:rsidR="00637561" w:rsidRPr="002B4C2A" w:rsidRDefault="00637561" w:rsidP="00637561">
            <w:pPr>
              <w:pStyle w:val="ListParagraph"/>
              <w:numPr>
                <w:ilvl w:val="0"/>
                <w:numId w:val="7"/>
              </w:numPr>
              <w:rPr>
                <w:rFonts w:cstheme="minorHAnsi"/>
                <w:sz w:val="22"/>
                <w:szCs w:val="22"/>
              </w:rPr>
            </w:pPr>
            <w:r w:rsidRPr="002B4C2A">
              <w:rPr>
                <w:rFonts w:ascii="Calibri" w:hAnsi="Calibri" w:cs="Calibri"/>
                <w:color w:val="000000"/>
                <w:sz w:val="22"/>
                <w:szCs w:val="22"/>
                <w:shd w:val="clear" w:color="auto" w:fill="FFFFFF"/>
              </w:rPr>
              <w:t xml:space="preserve">Booklet is divided into 10 sections. </w:t>
            </w:r>
          </w:p>
          <w:p w:rsidR="00637561" w:rsidRPr="002B4C2A" w:rsidRDefault="00637561" w:rsidP="00637561">
            <w:pPr>
              <w:pStyle w:val="ListParagraph"/>
              <w:numPr>
                <w:ilvl w:val="0"/>
                <w:numId w:val="7"/>
              </w:numPr>
              <w:rPr>
                <w:rFonts w:cstheme="minorHAnsi"/>
                <w:sz w:val="22"/>
                <w:szCs w:val="22"/>
              </w:rPr>
            </w:pPr>
            <w:r w:rsidRPr="002B4C2A">
              <w:rPr>
                <w:rFonts w:ascii="Calibri" w:hAnsi="Calibri" w:cs="Calibri"/>
                <w:color w:val="000000"/>
                <w:sz w:val="22"/>
                <w:szCs w:val="22"/>
                <w:shd w:val="clear" w:color="auto" w:fill="FFFFFF"/>
              </w:rPr>
              <w:t>The weekly quiz is set on Teams. </w:t>
            </w:r>
          </w:p>
        </w:tc>
        <w:tc>
          <w:tcPr>
            <w:tcW w:w="1276" w:type="dxa"/>
          </w:tcPr>
          <w:p w:rsidR="00637561" w:rsidRPr="002B4C2A" w:rsidRDefault="00637561" w:rsidP="00B475D6">
            <w:pPr>
              <w:rPr>
                <w:rFonts w:cstheme="minorHAnsi"/>
                <w:sz w:val="22"/>
                <w:szCs w:val="22"/>
              </w:rPr>
            </w:pPr>
            <w:r w:rsidRPr="002B4C2A">
              <w:rPr>
                <w:rFonts w:cstheme="minorHAnsi"/>
                <w:sz w:val="22"/>
                <w:szCs w:val="22"/>
              </w:rPr>
              <w:t>2 sections of the booklet and 1 quiz per week, final deadline 20</w:t>
            </w:r>
            <w:r w:rsidRPr="002B4C2A">
              <w:rPr>
                <w:rFonts w:cstheme="minorHAnsi"/>
                <w:sz w:val="22"/>
                <w:szCs w:val="22"/>
                <w:vertAlign w:val="superscript"/>
              </w:rPr>
              <w:t>th</w:t>
            </w:r>
            <w:r w:rsidRPr="002B4C2A">
              <w:rPr>
                <w:rFonts w:cstheme="minorHAnsi"/>
                <w:sz w:val="22"/>
                <w:szCs w:val="22"/>
              </w:rPr>
              <w:t xml:space="preserve"> May</w:t>
            </w:r>
          </w:p>
        </w:tc>
      </w:tr>
      <w:tr w:rsidR="00637561" w:rsidRPr="002B4C2A" w:rsidTr="00B475D6">
        <w:tc>
          <w:tcPr>
            <w:tcW w:w="1838" w:type="dxa"/>
          </w:tcPr>
          <w:p w:rsidR="00637561" w:rsidRPr="002B4C2A" w:rsidRDefault="00637561" w:rsidP="00B475D6">
            <w:pPr>
              <w:rPr>
                <w:rFonts w:cstheme="minorHAnsi"/>
                <w:sz w:val="22"/>
                <w:szCs w:val="22"/>
              </w:rPr>
            </w:pPr>
            <w:r w:rsidRPr="002B4C2A">
              <w:rPr>
                <w:rFonts w:cstheme="minorHAnsi"/>
                <w:sz w:val="22"/>
                <w:szCs w:val="22"/>
              </w:rPr>
              <w:t>Science</w:t>
            </w:r>
          </w:p>
        </w:tc>
        <w:tc>
          <w:tcPr>
            <w:tcW w:w="6946" w:type="dxa"/>
          </w:tcPr>
          <w:p w:rsidR="00637561" w:rsidRPr="002B4C2A" w:rsidRDefault="00637561" w:rsidP="00B475D6">
            <w:pPr>
              <w:rPr>
                <w:rFonts w:cstheme="minorHAnsi"/>
                <w:b/>
                <w:color w:val="000000"/>
                <w:sz w:val="22"/>
                <w:szCs w:val="22"/>
                <w:shd w:val="clear" w:color="auto" w:fill="FFFFFF"/>
              </w:rPr>
            </w:pPr>
            <w:r w:rsidRPr="002B4C2A">
              <w:rPr>
                <w:rFonts w:cstheme="minorHAnsi"/>
                <w:b/>
                <w:color w:val="000000"/>
                <w:sz w:val="22"/>
                <w:szCs w:val="22"/>
                <w:shd w:val="clear" w:color="auto" w:fill="FFFFFF"/>
              </w:rPr>
              <w:t>Sound</w:t>
            </w:r>
          </w:p>
          <w:p w:rsidR="00637561" w:rsidRPr="002B4C2A" w:rsidRDefault="00637561" w:rsidP="00B475D6">
            <w:pPr>
              <w:rPr>
                <w:rFonts w:cstheme="minorHAnsi"/>
                <w:sz w:val="22"/>
                <w:szCs w:val="22"/>
              </w:rPr>
            </w:pPr>
            <w:r w:rsidRPr="002B4C2A">
              <w:rPr>
                <w:rFonts w:cstheme="minorHAnsi"/>
                <w:color w:val="000000"/>
                <w:sz w:val="22"/>
                <w:szCs w:val="22"/>
                <w:shd w:val="clear" w:color="auto" w:fill="FFFFFF"/>
              </w:rPr>
              <w:lastRenderedPageBreak/>
              <w:t>Forms quizzes and longer answer question</w:t>
            </w:r>
          </w:p>
        </w:tc>
        <w:tc>
          <w:tcPr>
            <w:tcW w:w="1276" w:type="dxa"/>
          </w:tcPr>
          <w:p w:rsidR="00637561" w:rsidRPr="002B4C2A" w:rsidRDefault="00637561" w:rsidP="00B475D6">
            <w:pPr>
              <w:rPr>
                <w:rFonts w:cstheme="minorHAnsi"/>
                <w:sz w:val="22"/>
                <w:szCs w:val="22"/>
              </w:rPr>
            </w:pPr>
            <w:r w:rsidRPr="002B4C2A">
              <w:rPr>
                <w:rFonts w:cstheme="minorHAnsi"/>
                <w:sz w:val="22"/>
                <w:szCs w:val="22"/>
              </w:rPr>
              <w:lastRenderedPageBreak/>
              <w:t>1</w:t>
            </w:r>
            <w:r w:rsidRPr="002B4C2A">
              <w:rPr>
                <w:rFonts w:cstheme="minorHAnsi"/>
                <w:sz w:val="22"/>
                <w:szCs w:val="22"/>
                <w:vertAlign w:val="superscript"/>
              </w:rPr>
              <w:t>st</w:t>
            </w:r>
            <w:r w:rsidRPr="002B4C2A">
              <w:rPr>
                <w:rFonts w:cstheme="minorHAnsi"/>
                <w:sz w:val="22"/>
                <w:szCs w:val="22"/>
              </w:rPr>
              <w:t xml:space="preserve"> May</w:t>
            </w:r>
          </w:p>
        </w:tc>
      </w:tr>
      <w:tr w:rsidR="00637561" w:rsidRPr="002B4C2A" w:rsidTr="00B475D6">
        <w:tc>
          <w:tcPr>
            <w:tcW w:w="1838" w:type="dxa"/>
          </w:tcPr>
          <w:p w:rsidR="00637561" w:rsidRPr="002B4C2A" w:rsidRDefault="00637561" w:rsidP="00B475D6">
            <w:pPr>
              <w:rPr>
                <w:rFonts w:cstheme="minorHAnsi"/>
                <w:sz w:val="22"/>
                <w:szCs w:val="22"/>
              </w:rPr>
            </w:pPr>
            <w:r w:rsidRPr="002B4C2A">
              <w:rPr>
                <w:rFonts w:cstheme="minorHAnsi"/>
                <w:sz w:val="22"/>
                <w:szCs w:val="22"/>
              </w:rPr>
              <w:lastRenderedPageBreak/>
              <w:t>Spanish</w:t>
            </w:r>
          </w:p>
        </w:tc>
        <w:tc>
          <w:tcPr>
            <w:tcW w:w="6946" w:type="dxa"/>
          </w:tcPr>
          <w:p w:rsidR="00637561" w:rsidRPr="002B4C2A" w:rsidRDefault="00637561" w:rsidP="00B475D6">
            <w:pPr>
              <w:rPr>
                <w:rFonts w:cstheme="minorHAnsi"/>
                <w:sz w:val="22"/>
                <w:szCs w:val="22"/>
                <w:u w:val="single"/>
              </w:rPr>
            </w:pPr>
            <w:r w:rsidRPr="002B4C2A">
              <w:rPr>
                <w:rFonts w:cstheme="minorHAnsi"/>
                <w:sz w:val="22"/>
                <w:szCs w:val="22"/>
                <w:u w:val="single"/>
              </w:rPr>
              <w:t>Sets 1-3</w:t>
            </w:r>
          </w:p>
          <w:p w:rsidR="00637561" w:rsidRPr="002B4C2A" w:rsidRDefault="00637561" w:rsidP="00637561">
            <w:pPr>
              <w:pStyle w:val="ListParagraph"/>
              <w:numPr>
                <w:ilvl w:val="0"/>
                <w:numId w:val="8"/>
              </w:numPr>
              <w:rPr>
                <w:sz w:val="22"/>
                <w:szCs w:val="22"/>
              </w:rPr>
            </w:pPr>
            <w:r w:rsidRPr="002B4C2A">
              <w:rPr>
                <w:sz w:val="22"/>
                <w:szCs w:val="22"/>
              </w:rPr>
              <w:t xml:space="preserve">Selection of comprehension and grammar tasks. </w:t>
            </w:r>
          </w:p>
          <w:p w:rsidR="00637561" w:rsidRPr="002B4C2A" w:rsidRDefault="00637561" w:rsidP="00637561">
            <w:pPr>
              <w:pStyle w:val="ListParagraph"/>
              <w:numPr>
                <w:ilvl w:val="0"/>
                <w:numId w:val="8"/>
              </w:numPr>
              <w:rPr>
                <w:sz w:val="22"/>
                <w:szCs w:val="22"/>
              </w:rPr>
            </w:pPr>
            <w:proofErr w:type="spellStart"/>
            <w:r w:rsidRPr="002B4C2A">
              <w:rPr>
                <w:sz w:val="22"/>
                <w:szCs w:val="22"/>
              </w:rPr>
              <w:t>Memrise</w:t>
            </w:r>
            <w:proofErr w:type="spellEnd"/>
            <w:r w:rsidRPr="002B4C2A">
              <w:rPr>
                <w:sz w:val="22"/>
                <w:szCs w:val="22"/>
              </w:rPr>
              <w:t xml:space="preserve"> vocab revision.</w:t>
            </w:r>
          </w:p>
          <w:p w:rsidR="00637561" w:rsidRPr="002B4C2A" w:rsidRDefault="00637561" w:rsidP="00637561">
            <w:pPr>
              <w:pStyle w:val="ListParagraph"/>
              <w:numPr>
                <w:ilvl w:val="0"/>
                <w:numId w:val="8"/>
              </w:numPr>
              <w:rPr>
                <w:sz w:val="22"/>
                <w:szCs w:val="22"/>
              </w:rPr>
            </w:pPr>
            <w:proofErr w:type="spellStart"/>
            <w:r w:rsidRPr="002B4C2A">
              <w:rPr>
                <w:sz w:val="22"/>
                <w:szCs w:val="22"/>
              </w:rPr>
              <w:t>Youtube</w:t>
            </w:r>
            <w:proofErr w:type="spellEnd"/>
            <w:r w:rsidRPr="002B4C2A">
              <w:rPr>
                <w:sz w:val="22"/>
                <w:szCs w:val="22"/>
              </w:rPr>
              <w:t xml:space="preserve"> Spanish video task.</w:t>
            </w:r>
          </w:p>
          <w:p w:rsidR="00637561" w:rsidRPr="002B4C2A" w:rsidRDefault="00637561" w:rsidP="00637561">
            <w:pPr>
              <w:pStyle w:val="ListParagraph"/>
              <w:numPr>
                <w:ilvl w:val="0"/>
                <w:numId w:val="8"/>
              </w:numPr>
              <w:rPr>
                <w:sz w:val="22"/>
                <w:szCs w:val="22"/>
              </w:rPr>
            </w:pPr>
            <w:proofErr w:type="spellStart"/>
            <w:r w:rsidRPr="002B4C2A">
              <w:rPr>
                <w:sz w:val="22"/>
                <w:szCs w:val="22"/>
              </w:rPr>
              <w:t>Youtube</w:t>
            </w:r>
            <w:proofErr w:type="spellEnd"/>
            <w:r w:rsidRPr="002B4C2A">
              <w:rPr>
                <w:sz w:val="22"/>
                <w:szCs w:val="22"/>
              </w:rPr>
              <w:t xml:space="preserve"> grammar tutorial videos.</w:t>
            </w:r>
          </w:p>
          <w:p w:rsidR="00637561" w:rsidRPr="002B4C2A" w:rsidRDefault="00637561" w:rsidP="00B475D6">
            <w:pPr>
              <w:rPr>
                <w:sz w:val="22"/>
                <w:szCs w:val="22"/>
                <w:u w:val="single"/>
              </w:rPr>
            </w:pPr>
            <w:r w:rsidRPr="002B4C2A">
              <w:rPr>
                <w:sz w:val="22"/>
                <w:szCs w:val="22"/>
                <w:u w:val="single"/>
              </w:rPr>
              <w:t>Sets 4 and 5</w:t>
            </w:r>
          </w:p>
          <w:p w:rsidR="00637561" w:rsidRPr="002B4C2A" w:rsidRDefault="00637561" w:rsidP="00637561">
            <w:pPr>
              <w:pStyle w:val="ListParagraph"/>
              <w:numPr>
                <w:ilvl w:val="0"/>
                <w:numId w:val="9"/>
              </w:numPr>
              <w:rPr>
                <w:sz w:val="22"/>
                <w:szCs w:val="22"/>
              </w:rPr>
            </w:pPr>
            <w:r w:rsidRPr="002B4C2A">
              <w:rPr>
                <w:sz w:val="22"/>
                <w:szCs w:val="22"/>
              </w:rPr>
              <w:t>Cultural research task.</w:t>
            </w:r>
          </w:p>
          <w:p w:rsidR="00637561" w:rsidRPr="002B4C2A" w:rsidRDefault="00637561" w:rsidP="00637561">
            <w:pPr>
              <w:pStyle w:val="ListParagraph"/>
              <w:numPr>
                <w:ilvl w:val="0"/>
                <w:numId w:val="9"/>
              </w:numPr>
              <w:rPr>
                <w:sz w:val="22"/>
                <w:szCs w:val="22"/>
              </w:rPr>
            </w:pPr>
            <w:proofErr w:type="spellStart"/>
            <w:r w:rsidRPr="002B4C2A">
              <w:rPr>
                <w:sz w:val="22"/>
                <w:szCs w:val="22"/>
              </w:rPr>
              <w:t>Youtube</w:t>
            </w:r>
            <w:proofErr w:type="spellEnd"/>
            <w:r w:rsidRPr="002B4C2A">
              <w:rPr>
                <w:sz w:val="22"/>
                <w:szCs w:val="22"/>
              </w:rPr>
              <w:t xml:space="preserve"> Spanish video tasks.</w:t>
            </w:r>
          </w:p>
          <w:p w:rsidR="00637561" w:rsidRPr="002B4C2A" w:rsidRDefault="00637561" w:rsidP="00637561">
            <w:pPr>
              <w:pStyle w:val="ListParagraph"/>
              <w:numPr>
                <w:ilvl w:val="0"/>
                <w:numId w:val="9"/>
              </w:numPr>
              <w:rPr>
                <w:sz w:val="22"/>
                <w:szCs w:val="22"/>
              </w:rPr>
            </w:pPr>
            <w:r w:rsidRPr="002B4C2A">
              <w:rPr>
                <w:sz w:val="22"/>
                <w:szCs w:val="22"/>
              </w:rPr>
              <w:t xml:space="preserve">Vocabulary practice using </w:t>
            </w:r>
            <w:proofErr w:type="spellStart"/>
            <w:r w:rsidRPr="002B4C2A">
              <w:rPr>
                <w:sz w:val="22"/>
                <w:szCs w:val="22"/>
              </w:rPr>
              <w:t>Memrise</w:t>
            </w:r>
            <w:proofErr w:type="spellEnd"/>
            <w:r w:rsidRPr="002B4C2A">
              <w:rPr>
                <w:sz w:val="22"/>
                <w:szCs w:val="22"/>
              </w:rPr>
              <w:t xml:space="preserve"> or list on Teams.</w:t>
            </w:r>
          </w:p>
        </w:tc>
        <w:tc>
          <w:tcPr>
            <w:tcW w:w="1276" w:type="dxa"/>
          </w:tcPr>
          <w:p w:rsidR="00637561" w:rsidRPr="002B4C2A" w:rsidRDefault="00637561" w:rsidP="00B475D6">
            <w:pPr>
              <w:rPr>
                <w:rFonts w:cstheme="minorHAnsi"/>
                <w:sz w:val="22"/>
                <w:szCs w:val="22"/>
              </w:rPr>
            </w:pPr>
            <w:r w:rsidRPr="002B4C2A">
              <w:rPr>
                <w:rFonts w:cstheme="minorHAnsi"/>
                <w:sz w:val="22"/>
                <w:szCs w:val="22"/>
              </w:rPr>
              <w:t>4</w:t>
            </w:r>
            <w:r w:rsidRPr="002B4C2A">
              <w:rPr>
                <w:rFonts w:cstheme="minorHAnsi"/>
                <w:sz w:val="22"/>
                <w:szCs w:val="22"/>
                <w:vertAlign w:val="superscript"/>
              </w:rPr>
              <w:t>th</w:t>
            </w:r>
            <w:r w:rsidRPr="002B4C2A">
              <w:rPr>
                <w:rFonts w:cstheme="minorHAnsi"/>
                <w:sz w:val="22"/>
                <w:szCs w:val="22"/>
              </w:rPr>
              <w:t xml:space="preserve"> May</w:t>
            </w:r>
          </w:p>
        </w:tc>
      </w:tr>
    </w:tbl>
    <w:p w:rsidR="00637561" w:rsidRPr="002B4C2A" w:rsidRDefault="00637561" w:rsidP="00637561">
      <w:pPr>
        <w:rPr>
          <w:rFonts w:cstheme="minorHAnsi"/>
          <w:sz w:val="22"/>
          <w:szCs w:val="22"/>
        </w:rPr>
      </w:pPr>
    </w:p>
    <w:p w:rsidR="00523AC1" w:rsidRPr="002B4C2A" w:rsidRDefault="00976D6E" w:rsidP="007429C1">
      <w:pPr>
        <w:jc w:val="both"/>
        <w:rPr>
          <w:rFonts w:asciiTheme="minorHAnsi" w:hAnsiTheme="minorHAnsi" w:cstheme="minorHAnsi"/>
          <w:color w:val="000000"/>
          <w:sz w:val="22"/>
          <w:szCs w:val="22"/>
        </w:rPr>
      </w:pPr>
      <w:r w:rsidRPr="002B4C2A">
        <w:rPr>
          <w:rFonts w:asciiTheme="minorHAnsi" w:hAnsiTheme="minorHAnsi" w:cstheme="minorHAnsi"/>
          <w:color w:val="000000"/>
          <w:sz w:val="22"/>
          <w:szCs w:val="22"/>
        </w:rPr>
        <w:t xml:space="preserve">If </w:t>
      </w:r>
      <w:r w:rsidR="004800C8" w:rsidRPr="002B4C2A">
        <w:rPr>
          <w:rFonts w:asciiTheme="minorHAnsi" w:hAnsiTheme="minorHAnsi" w:cstheme="minorHAnsi"/>
          <w:color w:val="000000"/>
          <w:sz w:val="22"/>
          <w:szCs w:val="22"/>
        </w:rPr>
        <w:t>your child has</w:t>
      </w:r>
      <w:r w:rsidRPr="002B4C2A">
        <w:rPr>
          <w:rFonts w:asciiTheme="minorHAnsi" w:hAnsiTheme="minorHAnsi" w:cstheme="minorHAnsi"/>
          <w:color w:val="000000"/>
          <w:sz w:val="22"/>
          <w:szCs w:val="22"/>
        </w:rPr>
        <w:t xml:space="preserve"> a subject specific </w:t>
      </w:r>
      <w:proofErr w:type="gramStart"/>
      <w:r w:rsidRPr="002B4C2A">
        <w:rPr>
          <w:rFonts w:asciiTheme="minorHAnsi" w:hAnsiTheme="minorHAnsi" w:cstheme="minorHAnsi"/>
          <w:color w:val="000000"/>
          <w:sz w:val="22"/>
          <w:szCs w:val="22"/>
        </w:rPr>
        <w:t>query</w:t>
      </w:r>
      <w:proofErr w:type="gramEnd"/>
      <w:r w:rsidRPr="002B4C2A">
        <w:rPr>
          <w:rFonts w:asciiTheme="minorHAnsi" w:hAnsiTheme="minorHAnsi" w:cstheme="minorHAnsi"/>
          <w:color w:val="000000"/>
          <w:sz w:val="22"/>
          <w:szCs w:val="22"/>
        </w:rPr>
        <w:t xml:space="preserve"> then please contact the teacher concerned via their school email address.</w:t>
      </w:r>
      <w:r w:rsidR="00BE33CF" w:rsidRPr="002B4C2A">
        <w:rPr>
          <w:rFonts w:asciiTheme="minorHAnsi" w:hAnsiTheme="minorHAnsi" w:cstheme="minorHAnsi"/>
          <w:color w:val="000000"/>
          <w:sz w:val="22"/>
          <w:szCs w:val="22"/>
        </w:rPr>
        <w:t xml:space="preserve"> </w:t>
      </w:r>
    </w:p>
    <w:p w:rsidR="005F22F4" w:rsidRPr="002B4C2A" w:rsidRDefault="005F22F4" w:rsidP="007429C1">
      <w:pPr>
        <w:jc w:val="both"/>
        <w:rPr>
          <w:rFonts w:asciiTheme="minorHAnsi" w:hAnsiTheme="minorHAnsi" w:cstheme="minorHAnsi"/>
          <w:color w:val="000000"/>
          <w:sz w:val="22"/>
          <w:szCs w:val="22"/>
        </w:rPr>
      </w:pPr>
    </w:p>
    <w:p w:rsidR="005F22F4" w:rsidRPr="002B4C2A" w:rsidRDefault="005F22F4" w:rsidP="007429C1">
      <w:pPr>
        <w:jc w:val="both"/>
        <w:rPr>
          <w:rFonts w:asciiTheme="minorHAnsi" w:hAnsiTheme="minorHAnsi" w:cstheme="minorHAnsi"/>
          <w:color w:val="000000"/>
          <w:sz w:val="22"/>
          <w:szCs w:val="22"/>
        </w:rPr>
      </w:pPr>
      <w:r w:rsidRPr="002B4C2A">
        <w:rPr>
          <w:rFonts w:asciiTheme="minorHAnsi" w:hAnsiTheme="minorHAnsi" w:cstheme="minorHAnsi"/>
          <w:color w:val="000000"/>
          <w:sz w:val="22"/>
          <w:szCs w:val="22"/>
        </w:rPr>
        <w:t>Additional resources which may be of use to parents/carers for home education can be found at:</w:t>
      </w:r>
    </w:p>
    <w:p w:rsidR="005F22F4" w:rsidRPr="002B4C2A" w:rsidRDefault="005F22F4" w:rsidP="007429C1">
      <w:pPr>
        <w:jc w:val="both"/>
        <w:rPr>
          <w:rFonts w:asciiTheme="minorHAnsi" w:hAnsiTheme="minorHAnsi" w:cstheme="minorHAnsi"/>
          <w:color w:val="000000"/>
          <w:sz w:val="22"/>
          <w:szCs w:val="22"/>
        </w:rPr>
      </w:pPr>
    </w:p>
    <w:p w:rsidR="005F22F4" w:rsidRPr="002B4C2A" w:rsidRDefault="005F22F4" w:rsidP="007429C1">
      <w:pPr>
        <w:jc w:val="both"/>
        <w:rPr>
          <w:rStyle w:val="Hyperlink"/>
          <w:rFonts w:asciiTheme="minorHAnsi" w:hAnsiTheme="minorHAnsi" w:cstheme="minorHAnsi"/>
          <w:sz w:val="22"/>
          <w:szCs w:val="22"/>
          <w:bdr w:val="none" w:sz="0" w:space="0" w:color="auto" w:frame="1"/>
        </w:rPr>
      </w:pPr>
      <w:proofErr w:type="spellStart"/>
      <w:r w:rsidRPr="002B4C2A">
        <w:rPr>
          <w:rFonts w:asciiTheme="minorHAnsi" w:hAnsiTheme="minorHAnsi" w:cstheme="minorHAnsi"/>
          <w:sz w:val="22"/>
          <w:szCs w:val="22"/>
        </w:rPr>
        <w:t>Bitesize</w:t>
      </w:r>
      <w:proofErr w:type="spellEnd"/>
      <w:r w:rsidRPr="002B4C2A">
        <w:rPr>
          <w:rFonts w:asciiTheme="minorHAnsi" w:hAnsiTheme="minorHAnsi" w:cstheme="minorHAnsi"/>
          <w:sz w:val="22"/>
          <w:szCs w:val="22"/>
        </w:rPr>
        <w:t xml:space="preserve"> </w:t>
      </w:r>
      <w:hyperlink r:id="rId11" w:tgtFrame="_blank" w:history="1">
        <w:r w:rsidRPr="002B4C2A">
          <w:rPr>
            <w:rStyle w:val="Hyperlink"/>
            <w:rFonts w:asciiTheme="minorHAnsi" w:hAnsiTheme="minorHAnsi" w:cstheme="minorHAnsi"/>
            <w:sz w:val="22"/>
            <w:szCs w:val="22"/>
            <w:bdr w:val="none" w:sz="0" w:space="0" w:color="auto" w:frame="1"/>
          </w:rPr>
          <w:t>https://www.bbc.co.uk/bitesize</w:t>
        </w:r>
      </w:hyperlink>
    </w:p>
    <w:p w:rsidR="005F22F4" w:rsidRPr="002B4C2A" w:rsidRDefault="005F22F4" w:rsidP="005F22F4">
      <w:pPr>
        <w:shd w:val="clear" w:color="auto" w:fill="FFFFFF"/>
        <w:spacing w:beforeAutospacing="1" w:afterAutospacing="1"/>
        <w:rPr>
          <w:rStyle w:val="Hyperlink"/>
          <w:rFonts w:asciiTheme="minorHAnsi" w:hAnsiTheme="minorHAnsi" w:cstheme="minorHAnsi"/>
          <w:sz w:val="22"/>
          <w:szCs w:val="22"/>
          <w:bdr w:val="none" w:sz="0" w:space="0" w:color="auto" w:frame="1"/>
        </w:rPr>
      </w:pPr>
      <w:r w:rsidRPr="002B4C2A">
        <w:rPr>
          <w:rFonts w:asciiTheme="minorHAnsi" w:hAnsiTheme="minorHAnsi" w:cstheme="minorHAnsi"/>
          <w:sz w:val="22"/>
          <w:szCs w:val="22"/>
        </w:rPr>
        <w:t xml:space="preserve">Government funded Oak Academy resources </w:t>
      </w:r>
      <w:hyperlink r:id="rId12" w:tgtFrame="_blank" w:history="1">
        <w:r w:rsidRPr="002B4C2A">
          <w:rPr>
            <w:rStyle w:val="Hyperlink"/>
            <w:rFonts w:asciiTheme="minorHAnsi" w:hAnsiTheme="minorHAnsi" w:cstheme="minorHAnsi"/>
            <w:sz w:val="22"/>
            <w:szCs w:val="22"/>
            <w:bdr w:val="none" w:sz="0" w:space="0" w:color="auto" w:frame="1"/>
          </w:rPr>
          <w:t>https://www.thenational.academy/online-classroom</w:t>
        </w:r>
      </w:hyperlink>
    </w:p>
    <w:p w:rsidR="002B4C2A" w:rsidRPr="002B4C2A" w:rsidRDefault="002B4C2A" w:rsidP="005F22F4">
      <w:pPr>
        <w:shd w:val="clear" w:color="auto" w:fill="FFFFFF"/>
        <w:spacing w:beforeAutospacing="1" w:afterAutospacing="1"/>
        <w:rPr>
          <w:rStyle w:val="Hyperlink"/>
          <w:rFonts w:asciiTheme="minorHAnsi" w:hAnsiTheme="minorHAnsi" w:cstheme="minorHAnsi"/>
          <w:color w:val="auto"/>
          <w:sz w:val="22"/>
          <w:szCs w:val="22"/>
          <w:u w:val="none"/>
          <w:bdr w:val="none" w:sz="0" w:space="0" w:color="auto" w:frame="1"/>
        </w:rPr>
      </w:pPr>
      <w:r w:rsidRPr="002B4C2A">
        <w:rPr>
          <w:rStyle w:val="Hyperlink"/>
          <w:rFonts w:asciiTheme="minorHAnsi" w:hAnsiTheme="minorHAnsi" w:cstheme="minorHAnsi"/>
          <w:color w:val="auto"/>
          <w:sz w:val="22"/>
          <w:szCs w:val="22"/>
          <w:u w:val="none"/>
          <w:bdr w:val="none" w:sz="0" w:space="0" w:color="auto" w:frame="1"/>
        </w:rPr>
        <w:t xml:space="preserve">A national </w:t>
      </w:r>
      <w:proofErr w:type="spellStart"/>
      <w:r w:rsidRPr="002B4C2A">
        <w:rPr>
          <w:rStyle w:val="Hyperlink"/>
          <w:rFonts w:asciiTheme="minorHAnsi" w:hAnsiTheme="minorHAnsi" w:cstheme="minorHAnsi"/>
          <w:color w:val="auto"/>
          <w:sz w:val="22"/>
          <w:szCs w:val="22"/>
          <w:u w:val="none"/>
          <w:bdr w:val="none" w:sz="0" w:space="0" w:color="auto" w:frame="1"/>
        </w:rPr>
        <w:t>helpine</w:t>
      </w:r>
      <w:proofErr w:type="spellEnd"/>
      <w:r w:rsidRPr="002B4C2A">
        <w:rPr>
          <w:rStyle w:val="Hyperlink"/>
          <w:rFonts w:asciiTheme="minorHAnsi" w:hAnsiTheme="minorHAnsi" w:cstheme="minorHAnsi"/>
          <w:color w:val="auto"/>
          <w:sz w:val="22"/>
          <w:szCs w:val="22"/>
          <w:u w:val="none"/>
          <w:bdr w:val="none" w:sz="0" w:space="0" w:color="auto" w:frame="1"/>
        </w:rPr>
        <w:t xml:space="preserve"> to support parents/carers called ‘</w:t>
      </w:r>
      <w:proofErr w:type="spellStart"/>
      <w:r w:rsidRPr="002B4C2A">
        <w:rPr>
          <w:rStyle w:val="Hyperlink"/>
          <w:rFonts w:asciiTheme="minorHAnsi" w:hAnsiTheme="minorHAnsi" w:cstheme="minorHAnsi"/>
          <w:color w:val="auto"/>
          <w:sz w:val="22"/>
          <w:szCs w:val="22"/>
          <w:u w:val="none"/>
          <w:bdr w:val="none" w:sz="0" w:space="0" w:color="auto" w:frame="1"/>
        </w:rPr>
        <w:t>StarLine</w:t>
      </w:r>
      <w:proofErr w:type="spellEnd"/>
      <w:r w:rsidRPr="002B4C2A">
        <w:rPr>
          <w:rStyle w:val="Hyperlink"/>
          <w:rFonts w:asciiTheme="minorHAnsi" w:hAnsiTheme="minorHAnsi" w:cstheme="minorHAnsi"/>
          <w:color w:val="auto"/>
          <w:sz w:val="22"/>
          <w:szCs w:val="22"/>
          <w:u w:val="none"/>
          <w:bdr w:val="none" w:sz="0" w:space="0" w:color="auto" w:frame="1"/>
        </w:rPr>
        <w:t>’ is due to be launched today in addition to the resources above – as soon as we have details of this we will pass them on to you.</w:t>
      </w:r>
    </w:p>
    <w:p w:rsidR="005F22F4" w:rsidRPr="002B4C2A" w:rsidRDefault="002B4C2A" w:rsidP="002B4C2A">
      <w:pPr>
        <w:shd w:val="clear" w:color="auto" w:fill="FFFFFF"/>
        <w:spacing w:beforeAutospacing="1" w:afterAutospacing="1"/>
        <w:jc w:val="center"/>
        <w:rPr>
          <w:rFonts w:asciiTheme="minorHAnsi" w:hAnsiTheme="minorHAnsi" w:cstheme="minorHAnsi"/>
          <w:b/>
          <w:color w:val="000000"/>
          <w:sz w:val="22"/>
          <w:szCs w:val="22"/>
        </w:rPr>
      </w:pPr>
      <w:r w:rsidRPr="002B4C2A">
        <w:rPr>
          <w:rFonts w:asciiTheme="minorHAnsi" w:hAnsiTheme="minorHAnsi" w:cstheme="minorHAnsi"/>
          <w:b/>
          <w:color w:val="000000"/>
          <w:sz w:val="22"/>
          <w:szCs w:val="22"/>
        </w:rPr>
        <w:t>Please be reassured we have no expectation that you will be ‘teaching’ your children. As you have been doing throughout the closure so far, please just continue to support them however you are able to and do whatever is best for your child.</w:t>
      </w:r>
    </w:p>
    <w:p w:rsidR="0005213F" w:rsidRPr="002B4C2A" w:rsidRDefault="00060FBF" w:rsidP="00976D6E">
      <w:pPr>
        <w:rPr>
          <w:rFonts w:asciiTheme="minorHAnsi" w:hAnsiTheme="minorHAnsi" w:cstheme="minorHAnsi"/>
          <w:b/>
          <w:sz w:val="22"/>
          <w:szCs w:val="22"/>
        </w:rPr>
      </w:pPr>
      <w:r w:rsidRPr="002B4C2A">
        <w:rPr>
          <w:rFonts w:asciiTheme="minorHAnsi" w:hAnsiTheme="minorHAnsi" w:cstheme="minorHAnsi"/>
          <w:b/>
          <w:sz w:val="22"/>
          <w:szCs w:val="22"/>
        </w:rPr>
        <w:t xml:space="preserve">We are </w:t>
      </w:r>
      <w:proofErr w:type="spellStart"/>
      <w:r w:rsidRPr="002B4C2A">
        <w:rPr>
          <w:rFonts w:asciiTheme="minorHAnsi" w:hAnsiTheme="minorHAnsi" w:cstheme="minorHAnsi"/>
          <w:b/>
          <w:sz w:val="22"/>
          <w:szCs w:val="22"/>
        </w:rPr>
        <w:t>Hurworth</w:t>
      </w:r>
      <w:proofErr w:type="spellEnd"/>
    </w:p>
    <w:p w:rsidR="00060FBF" w:rsidRPr="002B4C2A" w:rsidRDefault="00060FBF" w:rsidP="00976D6E">
      <w:pPr>
        <w:rPr>
          <w:rFonts w:asciiTheme="minorHAnsi" w:hAnsiTheme="minorHAnsi" w:cstheme="minorHAnsi"/>
          <w:sz w:val="22"/>
          <w:szCs w:val="22"/>
        </w:rPr>
      </w:pPr>
    </w:p>
    <w:p w:rsidR="00060FBF" w:rsidRPr="002B4C2A" w:rsidRDefault="00060FBF" w:rsidP="00060FBF">
      <w:pPr>
        <w:rPr>
          <w:rFonts w:ascii="Calibri" w:hAnsi="Calibri" w:cs="Calibri"/>
          <w:sz w:val="22"/>
          <w:szCs w:val="22"/>
        </w:rPr>
      </w:pPr>
      <w:r w:rsidRPr="002B4C2A">
        <w:rPr>
          <w:rFonts w:asciiTheme="minorHAnsi" w:hAnsiTheme="minorHAnsi" w:cstheme="minorHAnsi"/>
          <w:sz w:val="22"/>
          <w:szCs w:val="22"/>
        </w:rPr>
        <w:t xml:space="preserve">As part of our ongoing support for students during the school closure they are being sent a weekly newsletter </w:t>
      </w:r>
      <w:r w:rsidRPr="002B4C2A">
        <w:rPr>
          <w:rFonts w:asciiTheme="minorHAnsi" w:hAnsiTheme="minorHAnsi" w:cstheme="minorHAnsi"/>
          <w:b/>
          <w:sz w:val="22"/>
          <w:szCs w:val="22"/>
        </w:rPr>
        <w:t>direct to their school emails every Friday morning</w:t>
      </w:r>
      <w:r w:rsidRPr="002B4C2A">
        <w:rPr>
          <w:rFonts w:asciiTheme="minorHAnsi" w:hAnsiTheme="minorHAnsi" w:cstheme="minorHAnsi"/>
          <w:sz w:val="22"/>
          <w:szCs w:val="22"/>
        </w:rPr>
        <w:t xml:space="preserve">. The newsletter is a way to </w:t>
      </w:r>
      <w:r w:rsidRPr="002B4C2A">
        <w:rPr>
          <w:rFonts w:ascii="Calibri" w:hAnsi="Calibri" w:cs="Calibri"/>
          <w:sz w:val="22"/>
          <w:szCs w:val="22"/>
        </w:rPr>
        <w:t xml:space="preserve">pass on any school information they need to know, share top tips for how to cope with being at home and to help students who don’t have access to social media </w:t>
      </w:r>
      <w:proofErr w:type="spellStart"/>
      <w:r w:rsidRPr="002B4C2A">
        <w:rPr>
          <w:rFonts w:ascii="Calibri" w:hAnsi="Calibri" w:cs="Calibri"/>
          <w:sz w:val="22"/>
          <w:szCs w:val="22"/>
        </w:rPr>
        <w:t>etc</w:t>
      </w:r>
      <w:proofErr w:type="spellEnd"/>
      <w:r w:rsidRPr="002B4C2A">
        <w:rPr>
          <w:rFonts w:ascii="Calibri" w:hAnsi="Calibri" w:cs="Calibri"/>
          <w:sz w:val="22"/>
          <w:szCs w:val="22"/>
        </w:rPr>
        <w:t xml:space="preserve"> to keep in touch with each other. Should you wish to access the document it can be found under the </w:t>
      </w:r>
      <w:r w:rsidR="00FB4B82" w:rsidRPr="002B4C2A">
        <w:rPr>
          <w:rFonts w:ascii="Calibri" w:hAnsi="Calibri" w:cs="Calibri"/>
          <w:sz w:val="22"/>
          <w:szCs w:val="22"/>
        </w:rPr>
        <w:t>‘S</w:t>
      </w:r>
      <w:r w:rsidRPr="002B4C2A">
        <w:rPr>
          <w:rFonts w:ascii="Calibri" w:hAnsi="Calibri" w:cs="Calibri"/>
          <w:sz w:val="22"/>
          <w:szCs w:val="22"/>
        </w:rPr>
        <w:t>tudents</w:t>
      </w:r>
      <w:r w:rsidR="00FB4B82" w:rsidRPr="002B4C2A">
        <w:rPr>
          <w:rFonts w:ascii="Calibri" w:hAnsi="Calibri" w:cs="Calibri"/>
          <w:sz w:val="22"/>
          <w:szCs w:val="22"/>
        </w:rPr>
        <w:t>’</w:t>
      </w:r>
      <w:r w:rsidRPr="002B4C2A">
        <w:rPr>
          <w:rFonts w:ascii="Calibri" w:hAnsi="Calibri" w:cs="Calibri"/>
          <w:sz w:val="22"/>
          <w:szCs w:val="22"/>
        </w:rPr>
        <w:t xml:space="preserve"> tab on the school website.</w:t>
      </w:r>
    </w:p>
    <w:p w:rsidR="00523AC1" w:rsidRPr="002B4C2A" w:rsidRDefault="00523AC1" w:rsidP="007429C1">
      <w:pPr>
        <w:jc w:val="both"/>
        <w:rPr>
          <w:rFonts w:asciiTheme="minorHAnsi" w:hAnsiTheme="minorHAnsi" w:cstheme="minorHAnsi"/>
          <w:color w:val="000000"/>
          <w:sz w:val="22"/>
          <w:szCs w:val="22"/>
        </w:rPr>
      </w:pPr>
    </w:p>
    <w:p w:rsidR="007429C1" w:rsidRPr="002B4C2A" w:rsidRDefault="007429C1" w:rsidP="007429C1">
      <w:pPr>
        <w:jc w:val="both"/>
        <w:rPr>
          <w:rFonts w:asciiTheme="minorHAnsi" w:hAnsiTheme="minorHAnsi" w:cstheme="minorHAnsi"/>
          <w:b/>
          <w:sz w:val="22"/>
          <w:szCs w:val="22"/>
        </w:rPr>
      </w:pPr>
      <w:r w:rsidRPr="002B4C2A">
        <w:rPr>
          <w:rFonts w:asciiTheme="minorHAnsi" w:hAnsiTheme="minorHAnsi" w:cstheme="minorHAnsi"/>
          <w:b/>
          <w:sz w:val="22"/>
          <w:szCs w:val="22"/>
        </w:rPr>
        <w:t>How will the school communicate during closure periods?</w:t>
      </w:r>
    </w:p>
    <w:p w:rsidR="007429C1" w:rsidRPr="002B4C2A" w:rsidRDefault="007429C1" w:rsidP="007429C1">
      <w:pPr>
        <w:jc w:val="both"/>
        <w:rPr>
          <w:rFonts w:asciiTheme="minorHAnsi" w:hAnsiTheme="minorHAnsi" w:cstheme="minorHAnsi"/>
          <w:sz w:val="22"/>
          <w:szCs w:val="22"/>
        </w:rPr>
      </w:pPr>
    </w:p>
    <w:p w:rsidR="007429C1" w:rsidRPr="002B4C2A" w:rsidRDefault="007429C1" w:rsidP="007429C1">
      <w:pPr>
        <w:jc w:val="both"/>
        <w:rPr>
          <w:rFonts w:asciiTheme="minorHAnsi" w:hAnsiTheme="minorHAnsi" w:cstheme="minorHAnsi"/>
          <w:sz w:val="22"/>
          <w:szCs w:val="22"/>
        </w:rPr>
      </w:pPr>
      <w:r w:rsidRPr="002B4C2A">
        <w:rPr>
          <w:rFonts w:asciiTheme="minorHAnsi" w:hAnsiTheme="minorHAnsi" w:cstheme="minorHAnsi"/>
          <w:sz w:val="22"/>
          <w:szCs w:val="22"/>
        </w:rPr>
        <w:t xml:space="preserve">We will provide updates via </w:t>
      </w:r>
      <w:proofErr w:type="spellStart"/>
      <w:r w:rsidRPr="002B4C2A">
        <w:rPr>
          <w:rFonts w:asciiTheme="minorHAnsi" w:hAnsiTheme="minorHAnsi" w:cstheme="minorHAnsi"/>
          <w:sz w:val="22"/>
          <w:szCs w:val="22"/>
        </w:rPr>
        <w:t>ParentMail</w:t>
      </w:r>
      <w:proofErr w:type="spellEnd"/>
      <w:r w:rsidRPr="002B4C2A">
        <w:rPr>
          <w:rFonts w:asciiTheme="minorHAnsi" w:hAnsiTheme="minorHAnsi" w:cstheme="minorHAnsi"/>
          <w:sz w:val="22"/>
          <w:szCs w:val="22"/>
        </w:rPr>
        <w:t>, SIMS InTouch and on the school website as the situation changes. Updates will also be provided on our social media feeds via Facebook, Instagram and Twitter - please follow @</w:t>
      </w:r>
      <w:proofErr w:type="spellStart"/>
      <w:r w:rsidRPr="002B4C2A">
        <w:rPr>
          <w:rFonts w:asciiTheme="minorHAnsi" w:hAnsiTheme="minorHAnsi" w:cstheme="minorHAnsi"/>
          <w:sz w:val="22"/>
          <w:szCs w:val="22"/>
        </w:rPr>
        <w:t>HurworthSchool</w:t>
      </w:r>
      <w:proofErr w:type="spellEnd"/>
      <w:r w:rsidRPr="002B4C2A">
        <w:rPr>
          <w:rFonts w:asciiTheme="minorHAnsi" w:hAnsiTheme="minorHAnsi" w:cstheme="minorHAnsi"/>
          <w:sz w:val="22"/>
          <w:szCs w:val="22"/>
        </w:rPr>
        <w:t xml:space="preserve"> on these platforms. </w:t>
      </w:r>
    </w:p>
    <w:p w:rsidR="007429C1" w:rsidRPr="002B4C2A" w:rsidRDefault="007429C1" w:rsidP="007429C1">
      <w:pPr>
        <w:jc w:val="both"/>
        <w:rPr>
          <w:rFonts w:asciiTheme="minorHAnsi" w:hAnsiTheme="minorHAnsi" w:cstheme="minorHAnsi"/>
          <w:sz w:val="22"/>
          <w:szCs w:val="22"/>
        </w:rPr>
      </w:pPr>
    </w:p>
    <w:p w:rsidR="007429C1" w:rsidRPr="002B4C2A" w:rsidRDefault="007429C1" w:rsidP="007429C1">
      <w:pPr>
        <w:jc w:val="both"/>
        <w:rPr>
          <w:rFonts w:asciiTheme="minorHAnsi" w:hAnsiTheme="minorHAnsi" w:cstheme="minorHAnsi"/>
          <w:sz w:val="22"/>
          <w:szCs w:val="22"/>
        </w:rPr>
      </w:pPr>
      <w:r w:rsidRPr="002B4C2A">
        <w:rPr>
          <w:rFonts w:asciiTheme="minorHAnsi" w:hAnsiTheme="minorHAnsi" w:cstheme="minorHAnsi"/>
          <w:sz w:val="22"/>
          <w:szCs w:val="22"/>
        </w:rPr>
        <w:lastRenderedPageBreak/>
        <w:t xml:space="preserve">If you need to contact the school please email </w:t>
      </w:r>
      <w:hyperlink r:id="rId13" w:history="1">
        <w:r w:rsidR="00D35EDA" w:rsidRPr="002B4C2A">
          <w:rPr>
            <w:rStyle w:val="Hyperlink"/>
            <w:rFonts w:asciiTheme="minorHAnsi" w:hAnsiTheme="minorHAnsi" w:cstheme="minorHAnsi"/>
            <w:sz w:val="22"/>
            <w:szCs w:val="22"/>
          </w:rPr>
          <w:t>enquries@hurworthschool.org.uk</w:t>
        </w:r>
      </w:hyperlink>
    </w:p>
    <w:p w:rsidR="007429C1" w:rsidRPr="002B4C2A" w:rsidRDefault="007429C1" w:rsidP="007429C1">
      <w:pPr>
        <w:jc w:val="both"/>
        <w:rPr>
          <w:rFonts w:asciiTheme="minorHAnsi" w:hAnsiTheme="minorHAnsi" w:cstheme="minorHAnsi"/>
          <w:sz w:val="22"/>
          <w:szCs w:val="22"/>
        </w:rPr>
      </w:pPr>
    </w:p>
    <w:p w:rsidR="007429C1" w:rsidRPr="002B4C2A" w:rsidRDefault="007429C1" w:rsidP="007429C1">
      <w:pPr>
        <w:shd w:val="clear" w:color="auto" w:fill="FFFFFF"/>
        <w:textAlignment w:val="baseline"/>
        <w:rPr>
          <w:rFonts w:asciiTheme="minorHAnsi" w:hAnsiTheme="minorHAnsi" w:cstheme="minorHAnsi"/>
          <w:color w:val="000000"/>
          <w:sz w:val="22"/>
          <w:szCs w:val="22"/>
        </w:rPr>
      </w:pPr>
      <w:r w:rsidRPr="002B4C2A">
        <w:rPr>
          <w:rFonts w:asciiTheme="minorHAnsi" w:hAnsiTheme="minorHAnsi" w:cstheme="minorHAnsi"/>
          <w:color w:val="000000"/>
          <w:sz w:val="22"/>
          <w:szCs w:val="22"/>
        </w:rPr>
        <w:t>Thank you for your support.</w:t>
      </w:r>
    </w:p>
    <w:p w:rsidR="007429C1" w:rsidRPr="002B4C2A" w:rsidRDefault="007429C1" w:rsidP="007429C1">
      <w:pPr>
        <w:shd w:val="clear" w:color="auto" w:fill="FFFFFF"/>
        <w:textAlignment w:val="baseline"/>
        <w:rPr>
          <w:rFonts w:asciiTheme="minorHAnsi" w:hAnsiTheme="minorHAnsi" w:cstheme="minorHAnsi"/>
          <w:sz w:val="22"/>
          <w:szCs w:val="22"/>
        </w:rPr>
      </w:pPr>
    </w:p>
    <w:p w:rsidR="007429C1" w:rsidRPr="002B4C2A" w:rsidRDefault="007429C1" w:rsidP="007429C1">
      <w:pPr>
        <w:jc w:val="both"/>
        <w:rPr>
          <w:rFonts w:asciiTheme="minorHAnsi" w:hAnsiTheme="minorHAnsi" w:cstheme="minorHAnsi"/>
          <w:sz w:val="22"/>
          <w:szCs w:val="22"/>
        </w:rPr>
      </w:pPr>
      <w:r w:rsidRPr="002B4C2A">
        <w:rPr>
          <w:rFonts w:asciiTheme="minorHAnsi" w:hAnsiTheme="minorHAnsi" w:cstheme="minorHAnsi"/>
          <w:sz w:val="22"/>
          <w:szCs w:val="22"/>
        </w:rPr>
        <w:t xml:space="preserve">Yours sincerely </w:t>
      </w:r>
    </w:p>
    <w:p w:rsidR="007429C1" w:rsidRPr="002B4C2A" w:rsidRDefault="007429C1" w:rsidP="007429C1">
      <w:pPr>
        <w:jc w:val="both"/>
        <w:rPr>
          <w:rFonts w:asciiTheme="minorHAnsi" w:hAnsiTheme="minorHAnsi" w:cstheme="minorHAnsi"/>
          <w:sz w:val="22"/>
          <w:szCs w:val="22"/>
        </w:rPr>
      </w:pPr>
      <w:r w:rsidRPr="002B4C2A">
        <w:rPr>
          <w:rFonts w:asciiTheme="minorHAnsi" w:hAnsiTheme="minorHAnsi" w:cstheme="minorHAnsi"/>
          <w:noProof/>
          <w:sz w:val="22"/>
          <w:szCs w:val="22"/>
        </w:rPr>
        <w:drawing>
          <wp:anchor distT="0" distB="0" distL="114300" distR="114300" simplePos="0" relativeHeight="251659264" behindDoc="0" locked="0" layoutInCell="1" allowOverlap="1" wp14:anchorId="30CB567F" wp14:editId="03C204EE">
            <wp:simplePos x="0" y="0"/>
            <wp:positionH relativeFrom="margin">
              <wp:posOffset>-76200</wp:posOffset>
            </wp:positionH>
            <wp:positionV relativeFrom="paragraph">
              <wp:posOffset>121285</wp:posOffset>
            </wp:positionV>
            <wp:extent cx="1371600" cy="419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3062" t="32578" r="65565" b="62090"/>
                    <a:stretch/>
                  </pic:blipFill>
                  <pic:spPr bwMode="auto">
                    <a:xfrm>
                      <a:off x="0" y="0"/>
                      <a:ext cx="1371600" cy="419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29C1" w:rsidRPr="002B4C2A" w:rsidRDefault="007429C1" w:rsidP="007429C1">
      <w:pPr>
        <w:jc w:val="both"/>
        <w:rPr>
          <w:rFonts w:asciiTheme="minorHAnsi" w:hAnsiTheme="minorHAnsi" w:cstheme="minorHAnsi"/>
          <w:b/>
          <w:color w:val="000000" w:themeColor="text1"/>
          <w:sz w:val="22"/>
          <w:szCs w:val="22"/>
        </w:rPr>
      </w:pPr>
    </w:p>
    <w:p w:rsidR="007429C1" w:rsidRPr="002B4C2A" w:rsidRDefault="007429C1" w:rsidP="007429C1">
      <w:pPr>
        <w:jc w:val="both"/>
        <w:rPr>
          <w:rFonts w:asciiTheme="minorHAnsi" w:hAnsiTheme="minorHAnsi" w:cstheme="minorHAnsi"/>
          <w:b/>
          <w:color w:val="000000" w:themeColor="text1"/>
          <w:sz w:val="22"/>
          <w:szCs w:val="22"/>
        </w:rPr>
      </w:pPr>
    </w:p>
    <w:p w:rsidR="007429C1" w:rsidRPr="002B4C2A" w:rsidRDefault="007429C1" w:rsidP="007429C1">
      <w:pPr>
        <w:jc w:val="both"/>
        <w:rPr>
          <w:rFonts w:asciiTheme="minorHAnsi" w:hAnsiTheme="minorHAnsi" w:cstheme="minorHAnsi"/>
          <w:color w:val="000000" w:themeColor="text1"/>
          <w:sz w:val="22"/>
          <w:szCs w:val="22"/>
        </w:rPr>
      </w:pPr>
      <w:r w:rsidRPr="002B4C2A">
        <w:rPr>
          <w:rFonts w:asciiTheme="minorHAnsi" w:hAnsiTheme="minorHAnsi" w:cstheme="minorHAnsi"/>
          <w:color w:val="000000" w:themeColor="text1"/>
          <w:sz w:val="22"/>
          <w:szCs w:val="22"/>
        </w:rPr>
        <w:t>Miss N Peaker</w:t>
      </w:r>
    </w:p>
    <w:p w:rsidR="000705F6" w:rsidRPr="002B4C2A" w:rsidRDefault="007429C1" w:rsidP="001B0073">
      <w:pPr>
        <w:jc w:val="both"/>
        <w:rPr>
          <w:sz w:val="22"/>
          <w:szCs w:val="22"/>
        </w:rPr>
      </w:pPr>
      <w:r w:rsidRPr="002B4C2A">
        <w:rPr>
          <w:rFonts w:asciiTheme="minorHAnsi" w:hAnsiTheme="minorHAnsi" w:cstheme="minorHAnsi"/>
          <w:color w:val="000000" w:themeColor="text1"/>
          <w:sz w:val="22"/>
          <w:szCs w:val="22"/>
        </w:rPr>
        <w:t>Head of School</w:t>
      </w:r>
    </w:p>
    <w:sectPr w:rsidR="000705F6" w:rsidRPr="002B4C2A">
      <w:headerReference w:type="default" r:id="rId15"/>
      <w:footerReference w:type="default" r:id="rId16"/>
      <w:pgSz w:w="11906" w:h="16838" w:code="9"/>
      <w:pgMar w:top="3969" w:right="992" w:bottom="357"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5F6" w:rsidRDefault="00535175">
      <w:r>
        <w:separator/>
      </w:r>
    </w:p>
  </w:endnote>
  <w:endnote w:type="continuationSeparator" w:id="0">
    <w:p w:rsidR="000705F6" w:rsidRDefault="0053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F6" w:rsidRDefault="00535175" w:rsidP="00535175">
    <w:pPr>
      <w:pStyle w:val="Footer"/>
      <w:rPr>
        <w:noProof/>
      </w:rPr>
    </w:pPr>
    <w:r>
      <w:rPr>
        <w:noProof/>
      </w:rPr>
      <mc:AlternateContent>
        <mc:Choice Requires="wps">
          <w:drawing>
            <wp:anchor distT="0" distB="0" distL="114300" distR="114300" simplePos="0" relativeHeight="251659264" behindDoc="0" locked="0" layoutInCell="1" allowOverlap="1" wp14:anchorId="7CBB41D4" wp14:editId="36D96969">
              <wp:simplePos x="0" y="0"/>
              <wp:positionH relativeFrom="margin">
                <wp:posOffset>-320675</wp:posOffset>
              </wp:positionH>
              <wp:positionV relativeFrom="paragraph">
                <wp:posOffset>551180</wp:posOffset>
              </wp:positionV>
              <wp:extent cx="6350635" cy="193675"/>
              <wp:effectExtent l="0" t="0" r="0"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5F6" w:rsidRDefault="00535175">
                          <w:pPr>
                            <w:jc w:val="center"/>
                            <w:rPr>
                              <w:i/>
                              <w:color w:val="808080" w:themeColor="background1" w:themeShade="80"/>
                              <w:sz w:val="14"/>
                              <w:szCs w:val="14"/>
                            </w:rPr>
                          </w:pPr>
                          <w:r>
                            <w:rPr>
                              <w:i/>
                              <w:color w:val="808080" w:themeColor="background1" w:themeShade="80"/>
                              <w:sz w:val="14"/>
                              <w:szCs w:val="14"/>
                            </w:rPr>
                            <w:t xml:space="preserve">Hurworth School is operated by Swift </w:t>
                          </w:r>
                          <w:proofErr w:type="gramStart"/>
                          <w:r>
                            <w:rPr>
                              <w:i/>
                              <w:color w:val="808080" w:themeColor="background1" w:themeShade="80"/>
                              <w:sz w:val="14"/>
                              <w:szCs w:val="14"/>
                            </w:rPr>
                            <w:t>Academies</w:t>
                          </w:r>
                          <w:r>
                            <w:t xml:space="preserve"> </w:t>
                          </w:r>
                          <w:r>
                            <w:rPr>
                              <w:i/>
                              <w:color w:val="808080" w:themeColor="background1" w:themeShade="80"/>
                              <w:sz w:val="14"/>
                              <w:szCs w:val="14"/>
                            </w:rPr>
                            <w:t xml:space="preserve"> REGISTERED</w:t>
                          </w:r>
                          <w:proofErr w:type="gramEnd"/>
                          <w:r>
                            <w:rPr>
                              <w:i/>
                              <w:color w:val="808080" w:themeColor="background1" w:themeShade="80"/>
                              <w:sz w:val="14"/>
                              <w:szCs w:val="14"/>
                            </w:rPr>
                            <w:t xml:space="preserve"> ADDRESS: Croft Road, Hurworth-on-Tees, Darlington, DL2 2JG. COMPANY No: 7533271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BB41D4" id="_x0000_t202" coordsize="21600,21600" o:spt="202" path="m,l,21600r21600,l21600,xe">
              <v:stroke joinstyle="miter"/>
              <v:path gradientshapeok="t" o:connecttype="rect"/>
            </v:shapetype>
            <v:shape id="Text Box 54" o:spid="_x0000_s1028" type="#_x0000_t202" style="position:absolute;margin-left:-25.25pt;margin-top:43.4pt;width:500.05pt;height:15.2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" stroked="f">
              <v:textbox style="mso-fit-shape-to-text:t">
                <w:txbxContent>
                  <w:p w:rsidR="000705F6" w:rsidRDefault="00535175">
                    <w:pPr>
                      <w:jc w:val="center"/>
                      <w:rPr>
                        <w:i/>
                        <w:color w:val="808080" w:themeColor="background1" w:themeShade="80"/>
                        <w:sz w:val="14"/>
                        <w:szCs w:val="14"/>
                      </w:rPr>
                    </w:pPr>
                    <w:r>
                      <w:rPr>
                        <w:i/>
                        <w:color w:val="808080" w:themeColor="background1" w:themeShade="80"/>
                        <w:sz w:val="14"/>
                        <w:szCs w:val="14"/>
                      </w:rPr>
                      <w:t xml:space="preserve">Hurworth School is operated by Swift </w:t>
                    </w:r>
                    <w:proofErr w:type="gramStart"/>
                    <w:r>
                      <w:rPr>
                        <w:i/>
                        <w:color w:val="808080" w:themeColor="background1" w:themeShade="80"/>
                        <w:sz w:val="14"/>
                        <w:szCs w:val="14"/>
                      </w:rPr>
                      <w:t>Academies</w:t>
                    </w:r>
                    <w:r>
                      <w:t xml:space="preserve"> </w:t>
                    </w:r>
                    <w:r>
                      <w:rPr>
                        <w:i/>
                        <w:color w:val="808080" w:themeColor="background1" w:themeShade="80"/>
                        <w:sz w:val="14"/>
                        <w:szCs w:val="14"/>
                      </w:rPr>
                      <w:t xml:space="preserve"> REGISTERED</w:t>
                    </w:r>
                    <w:proofErr w:type="gramEnd"/>
                    <w:r>
                      <w:rPr>
                        <w:i/>
                        <w:color w:val="808080" w:themeColor="background1" w:themeShade="80"/>
                        <w:sz w:val="14"/>
                        <w:szCs w:val="14"/>
                      </w:rPr>
                      <w:t xml:space="preserve"> ADDRESS: Croft Road, Hurworth-on-Tees, Darlington, DL2 2JG. COMPANY No: 7533271</w:t>
                    </w:r>
                  </w:p>
                </w:txbxContent>
              </v:textbox>
              <w10:wrap anchorx="margin"/>
            </v:shape>
          </w:pict>
        </mc:Fallback>
      </mc:AlternateContent>
    </w:r>
    <w:r>
      <w:rPr>
        <w:noProof/>
      </w:rPr>
      <w:drawing>
        <wp:inline distT="0" distB="0" distL="0" distR="0" wp14:anchorId="15DBEFA5" wp14:editId="31855BEB">
          <wp:extent cx="5686425" cy="488641"/>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september2018.png"/>
                  <pic:cNvPicPr/>
                </pic:nvPicPr>
                <pic:blipFill>
                  <a:blip r:embed="rId1">
                    <a:extLst>
                      <a:ext uri="{28A0092B-C50C-407E-A947-70E740481C1C}">
                        <a14:useLocalDpi xmlns:a14="http://schemas.microsoft.com/office/drawing/2010/main" val="0"/>
                      </a:ext>
                    </a:extLst>
                  </a:blip>
                  <a:stretch>
                    <a:fillRect/>
                  </a:stretch>
                </pic:blipFill>
                <pic:spPr>
                  <a:xfrm>
                    <a:off x="0" y="0"/>
                    <a:ext cx="5686425" cy="488641"/>
                  </a:xfrm>
                  <a:prstGeom prst="rect">
                    <a:avLst/>
                  </a:prstGeom>
                </pic:spPr>
              </pic:pic>
            </a:graphicData>
          </a:graphic>
        </wp:inline>
      </w:drawing>
    </w:r>
  </w:p>
  <w:p w:rsidR="000705F6" w:rsidRDefault="000705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5F6" w:rsidRDefault="00535175">
      <w:r>
        <w:separator/>
      </w:r>
    </w:p>
  </w:footnote>
  <w:footnote w:type="continuationSeparator" w:id="0">
    <w:p w:rsidR="000705F6" w:rsidRDefault="005351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F6" w:rsidRDefault="00D81657">
    <w:pPr>
      <w:pStyle w:val="Header"/>
    </w:pPr>
    <w:r>
      <w:rPr>
        <w:noProof/>
      </w:rPr>
      <w:drawing>
        <wp:anchor distT="0" distB="0" distL="114300" distR="114300" simplePos="0" relativeHeight="251669504" behindDoc="0" locked="0" layoutInCell="1" allowOverlap="1">
          <wp:simplePos x="0" y="0"/>
          <wp:positionH relativeFrom="column">
            <wp:posOffset>5295900</wp:posOffset>
          </wp:positionH>
          <wp:positionV relativeFrom="paragraph">
            <wp:posOffset>-10160</wp:posOffset>
          </wp:positionV>
          <wp:extent cx="895350" cy="723900"/>
          <wp:effectExtent l="0" t="0" r="0" b="0"/>
          <wp:wrapNone/>
          <wp:docPr id="12" name="Picture 12" descr="February201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bruary2011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-504825</wp:posOffset>
          </wp:positionH>
          <wp:positionV relativeFrom="paragraph">
            <wp:posOffset>-635</wp:posOffset>
          </wp:positionV>
          <wp:extent cx="1038225" cy="66675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pic:spPr>
              </pic:pic>
            </a:graphicData>
          </a:graphic>
          <wp14:sizeRelH relativeFrom="page">
            <wp14:pctWidth>0</wp14:pctWidth>
          </wp14:sizeRelH>
          <wp14:sizeRelV relativeFrom="page">
            <wp14:pctHeight>0</wp14:pctHeight>
          </wp14:sizeRelV>
        </wp:anchor>
      </w:drawing>
    </w:r>
    <w:r w:rsidR="00535175">
      <w:rPr>
        <w:noProof/>
      </w:rPr>
      <w:drawing>
        <wp:anchor distT="0" distB="0" distL="114300" distR="114300" simplePos="0" relativeHeight="251663360" behindDoc="0" locked="0" layoutInCell="1" allowOverlap="1" wp14:anchorId="001C9C6F" wp14:editId="64A9F450">
          <wp:simplePos x="0" y="0"/>
          <wp:positionH relativeFrom="column">
            <wp:posOffset>4219575</wp:posOffset>
          </wp:positionH>
          <wp:positionV relativeFrom="paragraph">
            <wp:posOffset>-3348990</wp:posOffset>
          </wp:positionV>
          <wp:extent cx="895350" cy="723900"/>
          <wp:effectExtent l="0" t="0" r="0" b="0"/>
          <wp:wrapNone/>
          <wp:docPr id="14" name="Picture 14" descr="February201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ebruary2011_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w="9525">
                    <a:noFill/>
                    <a:miter lim="800000"/>
                    <a:headEnd/>
                    <a:tailEnd/>
                  </a:ln>
                </pic:spPr>
              </pic:pic>
            </a:graphicData>
          </a:graphic>
        </wp:anchor>
      </w:drawing>
    </w:r>
    <w:r w:rsidR="00535175">
      <w:rPr>
        <w:noProof/>
      </w:rPr>
      <w:drawing>
        <wp:anchor distT="0" distB="0" distL="114300" distR="114300" simplePos="0" relativeHeight="251664384" behindDoc="0" locked="0" layoutInCell="1" allowOverlap="1" wp14:anchorId="670E7E6C" wp14:editId="3214E9E6">
          <wp:simplePos x="0" y="0"/>
          <wp:positionH relativeFrom="column">
            <wp:posOffset>1905000</wp:posOffset>
          </wp:positionH>
          <wp:positionV relativeFrom="paragraph">
            <wp:posOffset>-3172460</wp:posOffset>
          </wp:positionV>
          <wp:extent cx="1038225" cy="66675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pic:spPr>
              </pic:pic>
            </a:graphicData>
          </a:graphic>
        </wp:anchor>
      </w:drawing>
    </w:r>
  </w:p>
  <w:p w:rsidR="000705F6" w:rsidRDefault="00D81657">
    <w:pPr>
      <w:pStyle w:val="Header"/>
      <w:tabs>
        <w:tab w:val="clear" w:pos="4153"/>
        <w:tab w:val="clear" w:pos="8306"/>
        <w:tab w:val="left" w:pos="2925"/>
      </w:tabs>
    </w:pPr>
    <w:r>
      <w:rPr>
        <w:noProof/>
      </w:rPr>
      <mc:AlternateContent>
        <mc:Choice Requires="wps">
          <w:drawing>
            <wp:anchor distT="0" distB="0" distL="114300" distR="114300" simplePos="0" relativeHeight="251665408" behindDoc="0" locked="0" layoutInCell="1" allowOverlap="1" wp14:anchorId="675DEF46" wp14:editId="19B13EA7">
              <wp:simplePos x="0" y="0"/>
              <wp:positionH relativeFrom="column">
                <wp:posOffset>-462281</wp:posOffset>
              </wp:positionH>
              <wp:positionV relativeFrom="paragraph">
                <wp:posOffset>1602740</wp:posOffset>
              </wp:positionV>
              <wp:extent cx="6772275" cy="9525"/>
              <wp:effectExtent l="0" t="0" r="28575" b="2857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2275" cy="9525"/>
                      </a:xfrm>
                      <a:prstGeom prst="line">
                        <a:avLst/>
                      </a:prstGeom>
                      <a:noFill/>
                      <a:ln w="19050">
                        <a:solidFill>
                          <a:srgbClr val="66003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333609A" id="Line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126.2pt" to="496.85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" strokecolor="#603" strokeweight="1.5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3476625</wp:posOffset>
              </wp:positionH>
              <wp:positionV relativeFrom="paragraph">
                <wp:posOffset>567055</wp:posOffset>
              </wp:positionV>
              <wp:extent cx="2857500" cy="1181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5F6" w:rsidRDefault="000705F6">
                          <w:pPr>
                            <w:tabs>
                              <w:tab w:val="right" w:pos="2700"/>
                            </w:tabs>
                            <w:spacing w:line="360" w:lineRule="auto"/>
                            <w:jc w:val="right"/>
                            <w:rPr>
                              <w:rFonts w:ascii="Arial" w:hAnsi="Arial" w:cs="Arial"/>
                              <w:sz w:val="16"/>
                              <w:szCs w:val="16"/>
                            </w:rPr>
                          </w:pP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E-mail: enquiries@hurworthschool.org.uk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Website: www.hurworthschool.org.uk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Chief Executive: Mr D Judson, B Ed, NPQH</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 xml:space="preserve">Head of School: Miss N Peaker, B </w:t>
                          </w:r>
                          <w:proofErr w:type="spellStart"/>
                          <w:r>
                            <w:rPr>
                              <w:rFonts w:ascii="Arial" w:hAnsi="Arial" w:cs="Arial"/>
                              <w:sz w:val="16"/>
                              <w:szCs w:val="16"/>
                            </w:rPr>
                            <w:t>Sc</w:t>
                          </w:r>
                          <w:proofErr w:type="spellEnd"/>
                          <w:r>
                            <w:rPr>
                              <w:rFonts w:ascii="Arial" w:hAnsi="Arial" w:cs="Arial"/>
                              <w:sz w:val="16"/>
                              <w:szCs w:val="16"/>
                            </w:rPr>
                            <w:t xml:space="preserve"> (Hons)</w:t>
                          </w:r>
                          <w:r w:rsidR="004E5E89">
                            <w:rPr>
                              <w:rFonts w:ascii="Arial" w:hAnsi="Arial" w:cs="Arial"/>
                              <w:sz w:val="16"/>
                              <w:szCs w:val="16"/>
                            </w:rPr>
                            <w:t>, NPQH</w:t>
                          </w:r>
                        </w:p>
                        <w:p w:rsidR="000705F6" w:rsidRDefault="000705F6">
                          <w:pPr>
                            <w:tabs>
                              <w:tab w:val="right" w:pos="2700"/>
                            </w:tabs>
                            <w:spacing w:line="360" w:lineRule="auto"/>
                            <w:jc w:val="right"/>
                            <w:rPr>
                              <w:rFonts w:ascii="Arial" w:hAnsi="Arial" w:cs="Arial"/>
                              <w:sz w:val="16"/>
                              <w:szCs w:val="16"/>
                            </w:rPr>
                          </w:pPr>
                        </w:p>
                        <w:p w:rsidR="000705F6" w:rsidRDefault="000705F6"/>
                      </w:txbxContent>
                    </wps:txbx>
                    <wps:bodyPr rot="0" vert="horz" wrap="square" lIns="91440" tIns="45720" rIns="91440" bIns="45720" anchor="b"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3.75pt;margin-top:44.65pt;width:225pt;height:93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" filled="f" stroked="f">
              <v:textbox>
                <w:txbxContent>
                  <w:p w:rsidR="000705F6" w:rsidRDefault="000705F6">
                    <w:pPr>
                      <w:tabs>
                        <w:tab w:val="right" w:pos="2700"/>
                      </w:tabs>
                      <w:spacing w:line="360" w:lineRule="auto"/>
                      <w:jc w:val="right"/>
                      <w:rPr>
                        <w:rFonts w:ascii="Arial" w:hAnsi="Arial" w:cs="Arial"/>
                        <w:sz w:val="16"/>
                        <w:szCs w:val="16"/>
                      </w:rPr>
                    </w:pP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E-mail: enquiries@hurworthschool.org.uk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Website: www.hurworthschool.org.uk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Chief Executive: Mr D Judson, B Ed, NPQH</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 xml:space="preserve">Head of School: Miss N Peaker, B </w:t>
                    </w:r>
                    <w:proofErr w:type="spellStart"/>
                    <w:r>
                      <w:rPr>
                        <w:rFonts w:ascii="Arial" w:hAnsi="Arial" w:cs="Arial"/>
                        <w:sz w:val="16"/>
                        <w:szCs w:val="16"/>
                      </w:rPr>
                      <w:t>Sc</w:t>
                    </w:r>
                    <w:proofErr w:type="spellEnd"/>
                    <w:r>
                      <w:rPr>
                        <w:rFonts w:ascii="Arial" w:hAnsi="Arial" w:cs="Arial"/>
                        <w:sz w:val="16"/>
                        <w:szCs w:val="16"/>
                      </w:rPr>
                      <w:t xml:space="preserve"> (Hons)</w:t>
                    </w:r>
                    <w:r w:rsidR="004E5E89">
                      <w:rPr>
                        <w:rFonts w:ascii="Arial" w:hAnsi="Arial" w:cs="Arial"/>
                        <w:sz w:val="16"/>
                        <w:szCs w:val="16"/>
                      </w:rPr>
                      <w:t>, NPQH</w:t>
                    </w:r>
                  </w:p>
                  <w:p w:rsidR="000705F6" w:rsidRDefault="000705F6">
                    <w:pPr>
                      <w:tabs>
                        <w:tab w:val="right" w:pos="2700"/>
                      </w:tabs>
                      <w:spacing w:line="360" w:lineRule="auto"/>
                      <w:jc w:val="right"/>
                      <w:rPr>
                        <w:rFonts w:ascii="Arial" w:hAnsi="Arial" w:cs="Arial"/>
                        <w:sz w:val="16"/>
                        <w:szCs w:val="16"/>
                      </w:rPr>
                    </w:pPr>
                  </w:p>
                  <w:p w:rsidR="000705F6" w:rsidRDefault="000705F6"/>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6BC4C24" wp14:editId="70C1BF0B">
              <wp:simplePos x="0" y="0"/>
              <wp:positionH relativeFrom="column">
                <wp:posOffset>-542925</wp:posOffset>
              </wp:positionH>
              <wp:positionV relativeFrom="paragraph">
                <wp:posOffset>605155</wp:posOffset>
              </wp:positionV>
              <wp:extent cx="2857500" cy="9715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5F6" w:rsidRDefault="00535175">
                          <w:pPr>
                            <w:tabs>
                              <w:tab w:val="right" w:pos="2700"/>
                            </w:tabs>
                            <w:spacing w:line="360" w:lineRule="auto"/>
                            <w:rPr>
                              <w:rFonts w:ascii="Arial" w:hAnsi="Arial" w:cs="Arial"/>
                              <w:sz w:val="16"/>
                              <w:szCs w:val="16"/>
                            </w:rPr>
                          </w:pPr>
                          <w:r>
                            <w:rPr>
                              <w:rFonts w:ascii="Arial" w:hAnsi="Arial" w:cs="Arial"/>
                              <w:sz w:val="16"/>
                              <w:szCs w:val="16"/>
                            </w:rPr>
                            <w:t>Croft Road,</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Hurworth-on-Tees,</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Darlington DL2 2JG</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Tel: 01325 720424 / 721188</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 xml:space="preserve">Fax: 01325 721788       </w:t>
                          </w: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txbxContent>
                    </wps:txbx>
                    <wps:bodyPr rot="0" vert="horz" wrap="square" lIns="91440" tIns="45720" rIns="91440" bIns="45720" anchor="t" anchorCtr="0" upright="1">
                      <a:noAutofit/>
                    </wps:bodyPr>
                  </wps:wsp>
                </a:graphicData>
              </a:graphic>
            </wp:anchor>
          </w:drawing>
        </mc:Choice>
        <mc:Fallback>
          <w:pict>
            <v:shape w14:anchorId="36BC4C24" id="_x0000_s1027" type="#_x0000_t202" style="position:absolute;margin-left:-42.75pt;margin-top:47.65pt;width:225pt;height:7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uA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" filled="f" stroked="f">
              <v:textbox>
                <w:txbxContent>
                  <w:p w:rsidR="000705F6" w:rsidRDefault="00535175">
                    <w:pPr>
                      <w:tabs>
                        <w:tab w:val="right" w:pos="2700"/>
                      </w:tabs>
                      <w:spacing w:line="360" w:lineRule="auto"/>
                      <w:rPr>
                        <w:rFonts w:ascii="Arial" w:hAnsi="Arial" w:cs="Arial"/>
                        <w:sz w:val="16"/>
                        <w:szCs w:val="16"/>
                      </w:rPr>
                    </w:pPr>
                    <w:r>
                      <w:rPr>
                        <w:rFonts w:ascii="Arial" w:hAnsi="Arial" w:cs="Arial"/>
                        <w:sz w:val="16"/>
                        <w:szCs w:val="16"/>
                      </w:rPr>
                      <w:t>Croft Road,</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Hurworth-on-Tees,</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Darlington DL2 2JG</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Tel: 01325 720424 / 721188</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 xml:space="preserve">Fax: 01325 721788       </w:t>
                    </w: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16F5"/>
    <w:multiLevelType w:val="hybridMultilevel"/>
    <w:tmpl w:val="E1D66AFE"/>
    <w:lvl w:ilvl="0" w:tplc="BF166458">
      <w:start w:val="1"/>
      <w:numFmt w:val="decimal"/>
      <w:suff w:val="space"/>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66BFE"/>
    <w:multiLevelType w:val="hybridMultilevel"/>
    <w:tmpl w:val="90AA6594"/>
    <w:lvl w:ilvl="0" w:tplc="E97238BA">
      <w:numFmt w:val="bullet"/>
      <w:suff w:val="space"/>
      <w:lvlText w:val=""/>
      <w:lvlJc w:val="left"/>
      <w:pPr>
        <w:ind w:left="284" w:hanging="284"/>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266D5E"/>
    <w:multiLevelType w:val="hybridMultilevel"/>
    <w:tmpl w:val="4244B89E"/>
    <w:lvl w:ilvl="0" w:tplc="0BC4A24A">
      <w:start w:val="1"/>
      <w:numFmt w:val="decimal"/>
      <w:suff w:val="space"/>
      <w:lvlText w:val="%1."/>
      <w:lvlJc w:val="left"/>
      <w:pPr>
        <w:ind w:left="284" w:hanging="284"/>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67673B"/>
    <w:multiLevelType w:val="multilevel"/>
    <w:tmpl w:val="CA7A20A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D5628F"/>
    <w:multiLevelType w:val="multilevel"/>
    <w:tmpl w:val="CA7A20A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731EF6"/>
    <w:multiLevelType w:val="hybridMultilevel"/>
    <w:tmpl w:val="02CA3E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79946D3"/>
    <w:multiLevelType w:val="hybridMultilevel"/>
    <w:tmpl w:val="B4DC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92183F"/>
    <w:multiLevelType w:val="hybridMultilevel"/>
    <w:tmpl w:val="433834B4"/>
    <w:lvl w:ilvl="0" w:tplc="33605B04">
      <w:start w:val="1"/>
      <w:numFmt w:val="decimal"/>
      <w:suff w:val="space"/>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351DEB"/>
    <w:multiLevelType w:val="hybridMultilevel"/>
    <w:tmpl w:val="DEE6E100"/>
    <w:lvl w:ilvl="0" w:tplc="4240017E">
      <w:start w:val="1"/>
      <w:numFmt w:val="bullet"/>
      <w:suff w:val="space"/>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6"/>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603"/>
      <o:colormenu v:ext="edit" stroke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F6"/>
    <w:rsid w:val="00000180"/>
    <w:rsid w:val="0000291C"/>
    <w:rsid w:val="0005213F"/>
    <w:rsid w:val="00060FBF"/>
    <w:rsid w:val="000705F6"/>
    <w:rsid w:val="001B0073"/>
    <w:rsid w:val="002023EB"/>
    <w:rsid w:val="002171A0"/>
    <w:rsid w:val="00254675"/>
    <w:rsid w:val="002A62FC"/>
    <w:rsid w:val="002B4C2A"/>
    <w:rsid w:val="003235B2"/>
    <w:rsid w:val="003C7F9E"/>
    <w:rsid w:val="003F4753"/>
    <w:rsid w:val="004800C8"/>
    <w:rsid w:val="00480AFC"/>
    <w:rsid w:val="004E5E89"/>
    <w:rsid w:val="00523AC1"/>
    <w:rsid w:val="00527A2E"/>
    <w:rsid w:val="00535175"/>
    <w:rsid w:val="00537708"/>
    <w:rsid w:val="00540B48"/>
    <w:rsid w:val="005B19C2"/>
    <w:rsid w:val="005F22F4"/>
    <w:rsid w:val="00623F3F"/>
    <w:rsid w:val="00637561"/>
    <w:rsid w:val="007429C1"/>
    <w:rsid w:val="0075102E"/>
    <w:rsid w:val="007A3A9B"/>
    <w:rsid w:val="008508B7"/>
    <w:rsid w:val="008B7A9B"/>
    <w:rsid w:val="00976D6E"/>
    <w:rsid w:val="009A5AFD"/>
    <w:rsid w:val="00A07201"/>
    <w:rsid w:val="00A57423"/>
    <w:rsid w:val="00AC0191"/>
    <w:rsid w:val="00B96724"/>
    <w:rsid w:val="00B977CF"/>
    <w:rsid w:val="00BE33CF"/>
    <w:rsid w:val="00BF1D15"/>
    <w:rsid w:val="00D35EDA"/>
    <w:rsid w:val="00D81657"/>
    <w:rsid w:val="00D94EBA"/>
    <w:rsid w:val="00E55BE7"/>
    <w:rsid w:val="00F53505"/>
    <w:rsid w:val="00FB4B82"/>
    <w:rsid w:val="00FE5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03"/>
      <o:colormenu v:ext="edit" strokecolor="none"/>
    </o:shapedefaults>
    <o:shapelayout v:ext="edit">
      <o:idmap v:ext="edit" data="2"/>
    </o:shapelayout>
  </w:shapeDefaults>
  <w:decimalSymbol w:val="."/>
  <w:listSeparator w:val=","/>
  <w14:docId w14:val="14E86EFD"/>
  <w15:docId w15:val="{2498DBBB-9B50-4CD6-B14B-EFDE5382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00291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uiPriority w:val="99"/>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character" w:customStyle="1" w:styleId="HeaderChar">
    <w:name w:val="Header Char"/>
    <w:basedOn w:val="DefaultParagraphFont"/>
    <w:link w:val="Header"/>
    <w:uiPriority w:val="99"/>
    <w:rPr>
      <w:sz w:val="24"/>
      <w:szCs w:val="24"/>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B977CF"/>
    <w:pPr>
      <w:spacing w:before="100" w:beforeAutospacing="1" w:after="100" w:afterAutospacing="1"/>
    </w:pPr>
  </w:style>
  <w:style w:type="paragraph" w:styleId="NoSpacing">
    <w:name w:val="No Spacing"/>
    <w:uiPriority w:val="1"/>
    <w:qFormat/>
    <w:rsid w:val="007A3A9B"/>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976D6E"/>
    <w:rPr>
      <w:b/>
      <w:bCs/>
    </w:rPr>
  </w:style>
  <w:style w:type="character" w:customStyle="1" w:styleId="Heading2Char">
    <w:name w:val="Heading 2 Char"/>
    <w:basedOn w:val="DefaultParagraphFont"/>
    <w:link w:val="Heading2"/>
    <w:uiPriority w:val="9"/>
    <w:semiHidden/>
    <w:rsid w:val="0000291C"/>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00291C"/>
    <w:pPr>
      <w:spacing w:before="100" w:beforeAutospacing="1" w:after="100" w:afterAutospacing="1"/>
    </w:pPr>
  </w:style>
  <w:style w:type="table" w:styleId="TableGrid">
    <w:name w:val="Table Grid"/>
    <w:basedOn w:val="TableNormal"/>
    <w:uiPriority w:val="39"/>
    <w:rsid w:val="006375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331609">
      <w:bodyDiv w:val="1"/>
      <w:marLeft w:val="0"/>
      <w:marRight w:val="0"/>
      <w:marTop w:val="0"/>
      <w:marBottom w:val="0"/>
      <w:divBdr>
        <w:top w:val="none" w:sz="0" w:space="0" w:color="auto"/>
        <w:left w:val="none" w:sz="0" w:space="0" w:color="auto"/>
        <w:bottom w:val="none" w:sz="0" w:space="0" w:color="auto"/>
        <w:right w:val="none" w:sz="0" w:space="0" w:color="auto"/>
      </w:divBdr>
    </w:div>
    <w:div w:id="1292517252">
      <w:bodyDiv w:val="1"/>
      <w:marLeft w:val="0"/>
      <w:marRight w:val="0"/>
      <w:marTop w:val="0"/>
      <w:marBottom w:val="0"/>
      <w:divBdr>
        <w:top w:val="none" w:sz="0" w:space="0" w:color="auto"/>
        <w:left w:val="none" w:sz="0" w:space="0" w:color="auto"/>
        <w:bottom w:val="none" w:sz="0" w:space="0" w:color="auto"/>
        <w:right w:val="none" w:sz="0" w:space="0" w:color="auto"/>
      </w:divBdr>
      <w:divsChild>
        <w:div w:id="1893153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412451">
              <w:marLeft w:val="0"/>
              <w:marRight w:val="0"/>
              <w:marTop w:val="0"/>
              <w:marBottom w:val="0"/>
              <w:divBdr>
                <w:top w:val="none" w:sz="0" w:space="0" w:color="auto"/>
                <w:left w:val="none" w:sz="0" w:space="0" w:color="auto"/>
                <w:bottom w:val="none" w:sz="0" w:space="0" w:color="auto"/>
                <w:right w:val="none" w:sz="0" w:space="0" w:color="auto"/>
              </w:divBdr>
              <w:divsChild>
                <w:div w:id="58315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973330">
                      <w:marLeft w:val="0"/>
                      <w:marRight w:val="0"/>
                      <w:marTop w:val="0"/>
                      <w:marBottom w:val="0"/>
                      <w:divBdr>
                        <w:top w:val="none" w:sz="0" w:space="0" w:color="auto"/>
                        <w:left w:val="none" w:sz="0" w:space="0" w:color="auto"/>
                        <w:bottom w:val="none" w:sz="0" w:space="0" w:color="auto"/>
                        <w:right w:val="none" w:sz="0" w:space="0" w:color="auto"/>
                      </w:divBdr>
                      <w:divsChild>
                        <w:div w:id="225728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98669">
                              <w:marLeft w:val="0"/>
                              <w:marRight w:val="0"/>
                              <w:marTop w:val="0"/>
                              <w:marBottom w:val="0"/>
                              <w:divBdr>
                                <w:top w:val="none" w:sz="0" w:space="0" w:color="auto"/>
                                <w:left w:val="none" w:sz="0" w:space="0" w:color="auto"/>
                                <w:bottom w:val="none" w:sz="0" w:space="0" w:color="auto"/>
                                <w:right w:val="none" w:sz="0" w:space="0" w:color="auto"/>
                              </w:divBdr>
                              <w:divsChild>
                                <w:div w:id="17052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016759">
      <w:bodyDiv w:val="1"/>
      <w:marLeft w:val="0"/>
      <w:marRight w:val="0"/>
      <w:marTop w:val="0"/>
      <w:marBottom w:val="0"/>
      <w:divBdr>
        <w:top w:val="none" w:sz="0" w:space="0" w:color="auto"/>
        <w:left w:val="none" w:sz="0" w:space="0" w:color="auto"/>
        <w:bottom w:val="none" w:sz="0" w:space="0" w:color="auto"/>
        <w:right w:val="none" w:sz="0" w:space="0" w:color="auto"/>
      </w:divBdr>
      <w:divsChild>
        <w:div w:id="855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493098">
              <w:marLeft w:val="0"/>
              <w:marRight w:val="0"/>
              <w:marTop w:val="0"/>
              <w:marBottom w:val="0"/>
              <w:divBdr>
                <w:top w:val="none" w:sz="0" w:space="0" w:color="auto"/>
                <w:left w:val="none" w:sz="0" w:space="0" w:color="auto"/>
                <w:bottom w:val="none" w:sz="0" w:space="0" w:color="auto"/>
                <w:right w:val="none" w:sz="0" w:space="0" w:color="auto"/>
              </w:divBdr>
              <w:divsChild>
                <w:div w:id="10951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5766">
      <w:bodyDiv w:val="1"/>
      <w:marLeft w:val="0"/>
      <w:marRight w:val="0"/>
      <w:marTop w:val="0"/>
      <w:marBottom w:val="0"/>
      <w:divBdr>
        <w:top w:val="none" w:sz="0" w:space="0" w:color="auto"/>
        <w:left w:val="none" w:sz="0" w:space="0" w:color="auto"/>
        <w:bottom w:val="none" w:sz="0" w:space="0" w:color="auto"/>
        <w:right w:val="none" w:sz="0" w:space="0" w:color="auto"/>
      </w:divBdr>
      <w:divsChild>
        <w:div w:id="1145509332">
          <w:blockQuote w:val="1"/>
          <w:marLeft w:val="0"/>
          <w:marRight w:val="0"/>
          <w:marTop w:val="100"/>
          <w:marBottom w:val="300"/>
          <w:divBdr>
            <w:top w:val="none" w:sz="0" w:space="0" w:color="auto"/>
            <w:left w:val="single" w:sz="48" w:space="11" w:color="BFC1C3"/>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losure-of-educational-settings-information-for-parents-and-carers/closure-of-educational-settings-information-for-parents-and-carers" TargetMode="External"/><Relationship Id="rId13" Type="http://schemas.openxmlformats.org/officeDocument/2006/relationships/hyperlink" Target="mailto:enquries@hurworthschool.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national.academy/online-classro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nquires@hurworthschool.org.uk" TargetMode="External"/><Relationship Id="rId4" Type="http://schemas.openxmlformats.org/officeDocument/2006/relationships/settings" Target="settings.xml"/><Relationship Id="rId9" Type="http://schemas.openxmlformats.org/officeDocument/2006/relationships/hyperlink" Target="mailto:npr@hurworth.swiftacademies.org.uk"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D2737-BC17-42A2-9BAF-8BDBA57C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1677</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Hurworth School</Company>
  <LinksUpToDate>false</LinksUpToDate>
  <CharactersWithSpaces>10695</CharactersWithSpaces>
  <SharedDoc>false</SharedDoc>
  <HLinks>
    <vt:vector size="6" baseType="variant">
      <vt:variant>
        <vt:i4>8192064</vt:i4>
      </vt:variant>
      <vt:variant>
        <vt:i4>0</vt:i4>
      </vt:variant>
      <vt:variant>
        <vt:i4>0</vt:i4>
      </vt:variant>
      <vt:variant>
        <vt:i4>5</vt:i4>
      </vt:variant>
      <vt:variant>
        <vt:lpwstr>mailto:hurworthschool@hotmail.com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dc:creator>
  <cp:lastModifiedBy>(NPR) N. Peaker</cp:lastModifiedBy>
  <cp:revision>2</cp:revision>
  <cp:lastPrinted>2018-03-12T09:49:00Z</cp:lastPrinted>
  <dcterms:created xsi:type="dcterms:W3CDTF">2020-04-24T11:17:00Z</dcterms:created>
  <dcterms:modified xsi:type="dcterms:W3CDTF">2020-04-24T11:17:00Z</dcterms:modified>
</cp:coreProperties>
</file>