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C1" w:rsidRPr="00470D17" w:rsidRDefault="007B4559" w:rsidP="00B977CF">
      <w:pPr>
        <w:rPr>
          <w:rFonts w:asciiTheme="minorHAnsi" w:hAnsiTheme="minorHAnsi" w:cstheme="minorHAnsi"/>
          <w:bCs/>
          <w:color w:val="000000" w:themeColor="text1"/>
          <w:sz w:val="22"/>
          <w:szCs w:val="22"/>
        </w:rPr>
      </w:pPr>
      <w:bookmarkStart w:id="0" w:name="_GoBack"/>
      <w:bookmarkEnd w:id="0"/>
      <w:r w:rsidRPr="00470D17">
        <w:rPr>
          <w:rFonts w:asciiTheme="minorHAnsi" w:hAnsiTheme="minorHAnsi" w:cstheme="minorHAnsi"/>
          <w:bCs/>
          <w:color w:val="000000" w:themeColor="text1"/>
          <w:sz w:val="22"/>
          <w:szCs w:val="22"/>
        </w:rPr>
        <w:t>15 May 2020</w:t>
      </w:r>
    </w:p>
    <w:p w:rsidR="007429C1" w:rsidRPr="00470D17" w:rsidRDefault="007429C1" w:rsidP="007429C1">
      <w:pPr>
        <w:jc w:val="both"/>
        <w:rPr>
          <w:rFonts w:asciiTheme="minorHAnsi" w:hAnsiTheme="minorHAnsi" w:cstheme="minorHAnsi"/>
          <w:b/>
          <w:bCs/>
          <w:color w:val="000000" w:themeColor="text1"/>
          <w:sz w:val="22"/>
          <w:szCs w:val="22"/>
        </w:rPr>
      </w:pPr>
    </w:p>
    <w:p w:rsidR="007429C1" w:rsidRPr="00470D17" w:rsidRDefault="007429C1" w:rsidP="007429C1">
      <w:pPr>
        <w:jc w:val="both"/>
        <w:rPr>
          <w:rFonts w:asciiTheme="minorHAnsi" w:hAnsiTheme="minorHAnsi" w:cstheme="minorHAnsi"/>
          <w:bCs/>
          <w:color w:val="000000" w:themeColor="text1"/>
          <w:sz w:val="22"/>
          <w:szCs w:val="22"/>
        </w:rPr>
      </w:pPr>
      <w:r w:rsidRPr="00470D17">
        <w:rPr>
          <w:rFonts w:asciiTheme="minorHAnsi" w:hAnsiTheme="minorHAnsi" w:cstheme="minorHAnsi"/>
          <w:bCs/>
          <w:color w:val="000000" w:themeColor="text1"/>
          <w:sz w:val="22"/>
          <w:szCs w:val="22"/>
        </w:rPr>
        <w:t>Dear Parent/Carer</w:t>
      </w:r>
    </w:p>
    <w:p w:rsidR="00B977CF" w:rsidRPr="00470D17" w:rsidRDefault="00B977CF" w:rsidP="00B977CF">
      <w:pPr>
        <w:jc w:val="center"/>
        <w:rPr>
          <w:rFonts w:asciiTheme="minorHAnsi" w:hAnsiTheme="minorHAnsi" w:cstheme="minorHAnsi"/>
          <w:b/>
          <w:bCs/>
          <w:color w:val="000000" w:themeColor="text1"/>
          <w:sz w:val="22"/>
          <w:szCs w:val="22"/>
        </w:rPr>
      </w:pPr>
      <w:r w:rsidRPr="00470D17">
        <w:rPr>
          <w:rFonts w:asciiTheme="minorHAnsi" w:hAnsiTheme="minorHAnsi" w:cstheme="minorHAnsi"/>
          <w:b/>
          <w:bCs/>
          <w:color w:val="000000" w:themeColor="text1"/>
          <w:sz w:val="22"/>
          <w:szCs w:val="22"/>
        </w:rPr>
        <w:t xml:space="preserve">Coronavirus Update </w:t>
      </w:r>
    </w:p>
    <w:p w:rsidR="007B4559" w:rsidRPr="00470D17" w:rsidRDefault="007B4559" w:rsidP="00B977CF">
      <w:pPr>
        <w:jc w:val="center"/>
        <w:rPr>
          <w:rFonts w:asciiTheme="minorHAnsi" w:hAnsiTheme="minorHAnsi" w:cstheme="minorHAnsi"/>
          <w:b/>
          <w:bCs/>
          <w:color w:val="000000" w:themeColor="text1"/>
          <w:sz w:val="22"/>
          <w:szCs w:val="22"/>
        </w:rPr>
      </w:pPr>
    </w:p>
    <w:p w:rsidR="007B4559" w:rsidRPr="00470D17" w:rsidRDefault="007B4559" w:rsidP="007B4559">
      <w:pPr>
        <w:rPr>
          <w:rFonts w:asciiTheme="minorHAnsi" w:hAnsiTheme="minorHAnsi" w:cstheme="minorHAnsi"/>
          <w:b/>
          <w:sz w:val="22"/>
          <w:szCs w:val="22"/>
        </w:rPr>
      </w:pPr>
      <w:r w:rsidRPr="00470D17">
        <w:rPr>
          <w:rFonts w:asciiTheme="minorHAnsi" w:hAnsiTheme="minorHAnsi" w:cstheme="minorHAnsi"/>
          <w:b/>
          <w:sz w:val="22"/>
          <w:szCs w:val="22"/>
        </w:rPr>
        <w:t xml:space="preserve">Latest Schools update from Department of Education </w:t>
      </w:r>
    </w:p>
    <w:p w:rsidR="007B4559" w:rsidRPr="00470D17" w:rsidRDefault="007B4559" w:rsidP="007B4559">
      <w:pPr>
        <w:shd w:val="clear" w:color="auto" w:fill="FFFFFF"/>
        <w:rPr>
          <w:rFonts w:asciiTheme="minorHAnsi" w:hAnsiTheme="minorHAnsi" w:cstheme="minorHAnsi"/>
          <w:color w:val="000000"/>
          <w:sz w:val="22"/>
          <w:szCs w:val="22"/>
          <w:bdr w:val="none" w:sz="0" w:space="0" w:color="auto" w:frame="1"/>
        </w:rPr>
      </w:pPr>
    </w:p>
    <w:p w:rsidR="007B4559" w:rsidRPr="00470D17" w:rsidRDefault="007B4559" w:rsidP="007B4559">
      <w:pPr>
        <w:shd w:val="clear" w:color="auto" w:fill="FFFFFF"/>
        <w:rPr>
          <w:rFonts w:asciiTheme="minorHAnsi" w:hAnsiTheme="minorHAnsi" w:cstheme="minorHAnsi"/>
          <w:color w:val="000000"/>
          <w:sz w:val="22"/>
          <w:szCs w:val="22"/>
        </w:rPr>
      </w:pPr>
      <w:r w:rsidRPr="00470D17">
        <w:rPr>
          <w:rFonts w:asciiTheme="minorHAnsi" w:hAnsiTheme="minorHAnsi" w:cstheme="minorHAnsi"/>
          <w:color w:val="000000"/>
          <w:sz w:val="22"/>
          <w:szCs w:val="22"/>
          <w:bdr w:val="none" w:sz="0" w:space="0" w:color="auto" w:frame="1"/>
        </w:rPr>
        <w:t>As you are all aware the latest information for parents/carers was released on the 11 May 2020</w:t>
      </w:r>
    </w:p>
    <w:p w:rsidR="007B4559" w:rsidRPr="00470D17" w:rsidRDefault="007B4559" w:rsidP="007B4559">
      <w:pPr>
        <w:shd w:val="clear" w:color="auto" w:fill="FFFFFF"/>
        <w:rPr>
          <w:rFonts w:asciiTheme="minorHAnsi" w:hAnsiTheme="minorHAnsi" w:cstheme="minorHAnsi"/>
          <w:color w:val="000000"/>
          <w:sz w:val="22"/>
          <w:szCs w:val="22"/>
        </w:rPr>
      </w:pPr>
      <w:r w:rsidRPr="00470D17">
        <w:rPr>
          <w:rFonts w:asciiTheme="minorHAnsi" w:hAnsiTheme="minorHAnsi" w:cstheme="minorHAnsi"/>
          <w:color w:val="000000"/>
          <w:sz w:val="22"/>
          <w:szCs w:val="22"/>
          <w:bdr w:val="none" w:sz="0" w:space="0" w:color="auto" w:frame="1"/>
        </w:rPr>
        <w:t> </w:t>
      </w:r>
    </w:p>
    <w:p w:rsidR="007B4559" w:rsidRPr="00470D17" w:rsidRDefault="00CF1F16" w:rsidP="007B4559">
      <w:pPr>
        <w:shd w:val="clear" w:color="auto" w:fill="FFFFFF"/>
        <w:rPr>
          <w:rFonts w:asciiTheme="minorHAnsi" w:hAnsiTheme="minorHAnsi" w:cstheme="minorHAnsi"/>
          <w:color w:val="000000"/>
          <w:sz w:val="22"/>
          <w:szCs w:val="22"/>
          <w:bdr w:val="none" w:sz="0" w:space="0" w:color="auto" w:frame="1"/>
        </w:rPr>
      </w:pPr>
      <w:hyperlink r:id="rId8" w:tgtFrame="_blank" w:history="1">
        <w:r w:rsidR="007B4559" w:rsidRPr="00470D17">
          <w:rPr>
            <w:rFonts w:asciiTheme="minorHAnsi" w:hAnsiTheme="minorHAnsi" w:cstheme="minorHAnsi"/>
            <w:b/>
            <w:bCs/>
            <w:color w:val="0000FF"/>
            <w:sz w:val="22"/>
            <w:szCs w:val="22"/>
            <w:u w:val="single"/>
            <w:bdr w:val="none" w:sz="0" w:space="0" w:color="auto" w:frame="1"/>
          </w:rPr>
          <w:t>https://www.gov.uk/government/publications/closure-of-educational-settings-information-for-parents-and-carers/reopening-schools-and-other-educational-settings-from-1-june</w:t>
        </w:r>
      </w:hyperlink>
    </w:p>
    <w:p w:rsidR="007B4559" w:rsidRPr="00470D17" w:rsidRDefault="007B4559" w:rsidP="007B4559">
      <w:pPr>
        <w:shd w:val="clear" w:color="auto" w:fill="FFFFFF"/>
        <w:rPr>
          <w:rFonts w:asciiTheme="minorHAnsi" w:hAnsiTheme="minorHAnsi" w:cstheme="minorHAnsi"/>
          <w:color w:val="000000"/>
          <w:sz w:val="22"/>
          <w:szCs w:val="22"/>
        </w:rPr>
      </w:pPr>
      <w:r w:rsidRPr="00470D17">
        <w:rPr>
          <w:rFonts w:asciiTheme="minorHAnsi" w:hAnsiTheme="minorHAnsi" w:cstheme="minorHAnsi"/>
          <w:b/>
          <w:bCs/>
          <w:color w:val="000000"/>
          <w:sz w:val="22"/>
          <w:szCs w:val="22"/>
          <w:bdr w:val="none" w:sz="0" w:space="0" w:color="auto" w:frame="1"/>
        </w:rPr>
        <w:t> </w:t>
      </w:r>
    </w:p>
    <w:p w:rsidR="007B4559" w:rsidRPr="00470D17" w:rsidRDefault="007B4559" w:rsidP="007B4559">
      <w:pPr>
        <w:shd w:val="clear" w:color="auto" w:fill="FFFFFF"/>
        <w:rPr>
          <w:rFonts w:asciiTheme="minorHAnsi" w:hAnsiTheme="minorHAnsi" w:cstheme="minorHAnsi"/>
          <w:color w:val="000000"/>
          <w:sz w:val="22"/>
          <w:szCs w:val="22"/>
        </w:rPr>
      </w:pPr>
      <w:r w:rsidRPr="00470D17">
        <w:rPr>
          <w:rFonts w:asciiTheme="minorHAnsi" w:hAnsiTheme="minorHAnsi" w:cstheme="minorHAnsi"/>
          <w:iCs/>
          <w:color w:val="000000"/>
          <w:sz w:val="22"/>
          <w:szCs w:val="22"/>
          <w:bdr w:val="none" w:sz="0" w:space="0" w:color="auto" w:frame="1"/>
        </w:rPr>
        <w:t>The guidance states,</w:t>
      </w:r>
    </w:p>
    <w:p w:rsidR="007B4559" w:rsidRPr="00470D17" w:rsidRDefault="007B4559" w:rsidP="007B4559">
      <w:pPr>
        <w:pStyle w:val="NoSpacing"/>
        <w:rPr>
          <w:rFonts w:cstheme="minorHAnsi"/>
          <w:i/>
        </w:rPr>
      </w:pPr>
      <w:r w:rsidRPr="00470D17">
        <w:rPr>
          <w:rFonts w:cstheme="minorHAnsi"/>
          <w:i/>
          <w:bdr w:val="none" w:sz="0" w:space="0" w:color="auto" w:frame="1"/>
        </w:rPr>
        <w:t> “From the week commencing 1</w:t>
      </w:r>
      <w:r w:rsidRPr="00470D17">
        <w:rPr>
          <w:rFonts w:cstheme="minorHAnsi"/>
          <w:i/>
          <w:bdr w:val="none" w:sz="0" w:space="0" w:color="auto" w:frame="1"/>
          <w:vertAlign w:val="superscript"/>
        </w:rPr>
        <w:t>st</w:t>
      </w:r>
      <w:r w:rsidRPr="00470D17">
        <w:rPr>
          <w:rFonts w:cstheme="minorHAnsi"/>
          <w:i/>
          <w:bdr w:val="none" w:sz="0" w:space="0" w:color="auto" w:frame="1"/>
        </w:rPr>
        <w:t> June, we are asking:</w:t>
      </w:r>
    </w:p>
    <w:p w:rsidR="007B4559" w:rsidRPr="00470D17" w:rsidRDefault="007B4559" w:rsidP="007B4559">
      <w:pPr>
        <w:pStyle w:val="NoSpacing"/>
        <w:numPr>
          <w:ilvl w:val="0"/>
          <w:numId w:val="13"/>
        </w:numPr>
        <w:rPr>
          <w:rFonts w:cstheme="minorHAnsi"/>
          <w:i/>
        </w:rPr>
      </w:pPr>
      <w:proofErr w:type="gramStart"/>
      <w:r w:rsidRPr="00470D17">
        <w:rPr>
          <w:rFonts w:cstheme="minorHAnsi"/>
          <w:i/>
          <w:bdr w:val="none" w:sz="0" w:space="0" w:color="auto" w:frame="1"/>
        </w:rPr>
        <w:t>all</w:t>
      </w:r>
      <w:proofErr w:type="gramEnd"/>
      <w:r w:rsidRPr="00470D17">
        <w:rPr>
          <w:rFonts w:cstheme="minorHAnsi"/>
          <w:i/>
          <w:bdr w:val="none" w:sz="0" w:space="0" w:color="auto" w:frame="1"/>
        </w:rPr>
        <w:t xml:space="preserve"> schools and childcare providers to continue to offer places to the priority groups – vulnerable children and children of critical workers – they have been supporting since the end of March.</w:t>
      </w:r>
    </w:p>
    <w:p w:rsidR="007B4559" w:rsidRPr="00470D17" w:rsidRDefault="007B4559" w:rsidP="007B4559">
      <w:pPr>
        <w:pStyle w:val="NoSpacing"/>
        <w:rPr>
          <w:rFonts w:cstheme="minorHAnsi"/>
        </w:rPr>
      </w:pPr>
      <w:r w:rsidRPr="00470D17">
        <w:rPr>
          <w:rFonts w:cstheme="minorHAnsi"/>
          <w:bdr w:val="none" w:sz="0" w:space="0" w:color="auto" w:frame="1"/>
        </w:rPr>
        <w:t> </w:t>
      </w:r>
    </w:p>
    <w:p w:rsidR="007B4559" w:rsidRPr="00470D17" w:rsidRDefault="007B4559" w:rsidP="007B4559">
      <w:pPr>
        <w:shd w:val="clear" w:color="auto" w:fill="FFFFFF"/>
        <w:rPr>
          <w:rFonts w:asciiTheme="minorHAnsi" w:hAnsiTheme="minorHAnsi" w:cstheme="minorHAnsi"/>
          <w:color w:val="000000"/>
          <w:sz w:val="22"/>
          <w:szCs w:val="22"/>
        </w:rPr>
      </w:pPr>
      <w:r w:rsidRPr="00470D17">
        <w:rPr>
          <w:rFonts w:asciiTheme="minorHAnsi" w:hAnsiTheme="minorHAnsi" w:cstheme="minorHAnsi"/>
          <w:i/>
          <w:iCs/>
          <w:color w:val="000000"/>
          <w:sz w:val="22"/>
          <w:szCs w:val="22"/>
          <w:bdr w:val="none" w:sz="0" w:space="0" w:color="auto" w:frame="1"/>
        </w:rPr>
        <w:t>This approach aims to limit numbers within schools and further education settings while ensuring that the children and young people who can benefit from attending most are able to do so.</w:t>
      </w:r>
    </w:p>
    <w:p w:rsidR="007B4559" w:rsidRPr="00470D17" w:rsidRDefault="007B4559" w:rsidP="007B4559">
      <w:pPr>
        <w:shd w:val="clear" w:color="auto" w:fill="FFFFFF"/>
        <w:rPr>
          <w:rFonts w:asciiTheme="minorHAnsi" w:hAnsiTheme="minorHAnsi" w:cstheme="minorHAnsi"/>
          <w:color w:val="000000"/>
          <w:sz w:val="22"/>
          <w:szCs w:val="22"/>
        </w:rPr>
      </w:pPr>
      <w:r w:rsidRPr="00470D17">
        <w:rPr>
          <w:rFonts w:asciiTheme="minorHAnsi" w:hAnsiTheme="minorHAnsi" w:cstheme="minorHAnsi"/>
          <w:i/>
          <w:iCs/>
          <w:color w:val="000000"/>
          <w:sz w:val="22"/>
          <w:szCs w:val="22"/>
          <w:bdr w:val="none" w:sz="0" w:space="0" w:color="auto" w:frame="1"/>
        </w:rPr>
        <w:t> </w:t>
      </w:r>
    </w:p>
    <w:p w:rsidR="007B4559" w:rsidRPr="00470D17" w:rsidRDefault="007B4559" w:rsidP="007B4559">
      <w:pPr>
        <w:shd w:val="clear" w:color="auto" w:fill="FFFFFF"/>
        <w:rPr>
          <w:rFonts w:asciiTheme="minorHAnsi" w:hAnsiTheme="minorHAnsi" w:cstheme="minorHAnsi"/>
          <w:iCs/>
          <w:color w:val="000000"/>
          <w:sz w:val="22"/>
          <w:szCs w:val="22"/>
          <w:bdr w:val="none" w:sz="0" w:space="0" w:color="auto" w:frame="1"/>
        </w:rPr>
      </w:pPr>
      <w:r w:rsidRPr="00470D17">
        <w:rPr>
          <w:rFonts w:asciiTheme="minorHAnsi" w:hAnsiTheme="minorHAnsi" w:cstheme="minorHAnsi"/>
          <w:i/>
          <w:iCs/>
          <w:color w:val="000000"/>
          <w:sz w:val="22"/>
          <w:szCs w:val="22"/>
          <w:bdr w:val="none" w:sz="0" w:space="0" w:color="auto" w:frame="1"/>
        </w:rPr>
        <w:t xml:space="preserve">We will only do this provided that the 5 key tests set by government justify the changes at the time, including that the rate of infection is decreasing and the enabling programmes set out in the roadmap are operating effectively. As a result, we are asking schools, colleges and childcare providers to plan on this basis, ahead of confirmation that these tests are met.” </w:t>
      </w:r>
      <w:r w:rsidRPr="00470D17">
        <w:rPr>
          <w:rFonts w:asciiTheme="minorHAnsi" w:hAnsiTheme="minorHAnsi" w:cstheme="minorHAnsi"/>
          <w:iCs/>
          <w:color w:val="000000"/>
          <w:sz w:val="22"/>
          <w:szCs w:val="22"/>
          <w:bdr w:val="none" w:sz="0" w:space="0" w:color="auto" w:frame="1"/>
        </w:rPr>
        <w:t>i.e. it is not a ‘definite’ that anything will change on this date.</w:t>
      </w:r>
    </w:p>
    <w:p w:rsidR="007B4559" w:rsidRPr="00470D17" w:rsidRDefault="007B4559" w:rsidP="007B4559">
      <w:pPr>
        <w:shd w:val="clear" w:color="auto" w:fill="FFFFFF"/>
        <w:rPr>
          <w:rFonts w:asciiTheme="minorHAnsi" w:hAnsiTheme="minorHAnsi" w:cstheme="minorHAnsi"/>
          <w:i/>
          <w:iCs/>
          <w:color w:val="000000"/>
          <w:sz w:val="22"/>
          <w:szCs w:val="22"/>
          <w:bdr w:val="none" w:sz="0" w:space="0" w:color="auto" w:frame="1"/>
        </w:rPr>
      </w:pPr>
    </w:p>
    <w:p w:rsidR="007B4559" w:rsidRPr="00470D17" w:rsidRDefault="007B4559" w:rsidP="007B4559">
      <w:pPr>
        <w:shd w:val="clear" w:color="auto" w:fill="FFFFFF"/>
        <w:rPr>
          <w:rFonts w:asciiTheme="minorHAnsi" w:hAnsiTheme="minorHAnsi" w:cstheme="minorHAnsi"/>
          <w:color w:val="000000"/>
          <w:sz w:val="22"/>
          <w:szCs w:val="22"/>
          <w:bdr w:val="none" w:sz="0" w:space="0" w:color="auto" w:frame="1"/>
          <w:shd w:val="clear" w:color="auto" w:fill="FFFFFF"/>
        </w:rPr>
      </w:pPr>
      <w:r w:rsidRPr="00470D17">
        <w:rPr>
          <w:rFonts w:asciiTheme="minorHAnsi" w:hAnsiTheme="minorHAnsi" w:cstheme="minorHAnsi"/>
          <w:color w:val="000000"/>
          <w:sz w:val="22"/>
          <w:szCs w:val="22"/>
          <w:bdr w:val="none" w:sz="0" w:space="0" w:color="auto" w:frame="1"/>
          <w:shd w:val="clear" w:color="auto" w:fill="FFFFFF"/>
        </w:rPr>
        <w:t>Should the 5 key tests be satisfied, The Department for Education has expressed a desire that “</w:t>
      </w:r>
      <w:r w:rsidRPr="00470D17">
        <w:rPr>
          <w:rFonts w:asciiTheme="minorHAnsi" w:hAnsiTheme="minorHAnsi" w:cstheme="minorHAnsi"/>
          <w:i/>
          <w:iCs/>
          <w:color w:val="000000"/>
          <w:sz w:val="22"/>
          <w:szCs w:val="22"/>
          <w:bdr w:val="none" w:sz="0" w:space="0" w:color="auto" w:frame="1"/>
          <w:shd w:val="clear" w:color="auto" w:fill="FFFFFF"/>
        </w:rPr>
        <w:t>Secondary schools should also prepare to begin some face to face contact with Year 10 who have key exams next year, in support of their continued remote, home learning”.</w:t>
      </w:r>
      <w:r w:rsidRPr="00470D17">
        <w:rPr>
          <w:rFonts w:asciiTheme="minorHAnsi" w:hAnsiTheme="minorHAnsi" w:cstheme="minorHAnsi"/>
          <w:color w:val="000000"/>
          <w:sz w:val="22"/>
          <w:szCs w:val="22"/>
          <w:bdr w:val="none" w:sz="0" w:space="0" w:color="auto" w:frame="1"/>
          <w:shd w:val="clear" w:color="auto" w:fill="FFFFFF"/>
        </w:rPr>
        <w:t> </w:t>
      </w:r>
    </w:p>
    <w:p w:rsidR="007B4559" w:rsidRPr="00470D17" w:rsidRDefault="007B4559" w:rsidP="007B4559">
      <w:pPr>
        <w:shd w:val="clear" w:color="auto" w:fill="FFFFFF"/>
        <w:rPr>
          <w:rFonts w:asciiTheme="minorHAnsi" w:hAnsiTheme="minorHAnsi" w:cstheme="minorHAnsi"/>
          <w:color w:val="000000"/>
          <w:sz w:val="22"/>
          <w:szCs w:val="22"/>
          <w:bdr w:val="none" w:sz="0" w:space="0" w:color="auto" w:frame="1"/>
          <w:shd w:val="clear" w:color="auto" w:fill="FFFFFF"/>
        </w:rPr>
      </w:pPr>
    </w:p>
    <w:p w:rsidR="007B4559" w:rsidRPr="00470D17" w:rsidRDefault="007B4559" w:rsidP="007B4559">
      <w:pPr>
        <w:shd w:val="clear" w:color="auto" w:fill="FFFFFF"/>
        <w:rPr>
          <w:rFonts w:asciiTheme="minorHAnsi" w:hAnsiTheme="minorHAnsi" w:cstheme="minorHAnsi"/>
          <w:color w:val="000000"/>
          <w:sz w:val="22"/>
          <w:szCs w:val="22"/>
          <w:bdr w:val="none" w:sz="0" w:space="0" w:color="auto" w:frame="1"/>
          <w:shd w:val="clear" w:color="auto" w:fill="FFFFFF"/>
        </w:rPr>
      </w:pPr>
      <w:r w:rsidRPr="00470D17">
        <w:rPr>
          <w:rFonts w:asciiTheme="minorHAnsi" w:hAnsiTheme="minorHAnsi" w:cstheme="minorHAnsi"/>
          <w:color w:val="000000"/>
          <w:sz w:val="22"/>
          <w:szCs w:val="22"/>
          <w:bdr w:val="none" w:sz="0" w:space="0" w:color="auto" w:frame="1"/>
          <w:shd w:val="clear" w:color="auto" w:fill="FFFFFF"/>
        </w:rPr>
        <w:t>The feasibility of this being possible should the 5 key tests be satisfied, is currently being reviewed by all interested parties. </w:t>
      </w:r>
    </w:p>
    <w:p w:rsidR="007B4559" w:rsidRPr="00470D17" w:rsidRDefault="007B4559" w:rsidP="007B4559">
      <w:pPr>
        <w:shd w:val="clear" w:color="auto" w:fill="FFFFFF"/>
        <w:rPr>
          <w:rFonts w:asciiTheme="minorHAnsi" w:hAnsiTheme="minorHAnsi" w:cstheme="minorHAnsi"/>
          <w:color w:val="000000"/>
          <w:sz w:val="22"/>
          <w:szCs w:val="22"/>
          <w:bdr w:val="none" w:sz="0" w:space="0" w:color="auto" w:frame="1"/>
          <w:shd w:val="clear" w:color="auto" w:fill="FFFFFF"/>
        </w:rPr>
      </w:pPr>
    </w:p>
    <w:p w:rsidR="007B4559" w:rsidRPr="00470D17" w:rsidRDefault="007B4559" w:rsidP="007B4559">
      <w:pPr>
        <w:shd w:val="clear" w:color="auto" w:fill="FFFFFF"/>
        <w:rPr>
          <w:rFonts w:asciiTheme="minorHAnsi" w:hAnsiTheme="minorHAnsi" w:cstheme="minorHAnsi"/>
          <w:color w:val="000000"/>
          <w:sz w:val="22"/>
          <w:szCs w:val="22"/>
          <w:bdr w:val="none" w:sz="0" w:space="0" w:color="auto" w:frame="1"/>
          <w:shd w:val="clear" w:color="auto" w:fill="FFFFFF"/>
        </w:rPr>
      </w:pPr>
      <w:r w:rsidRPr="00470D17">
        <w:rPr>
          <w:rFonts w:asciiTheme="minorHAnsi" w:hAnsiTheme="minorHAnsi" w:cstheme="minorHAnsi"/>
          <w:color w:val="000000"/>
          <w:sz w:val="22"/>
          <w:szCs w:val="22"/>
          <w:bdr w:val="none" w:sz="0" w:space="0" w:color="auto" w:frame="1"/>
          <w:shd w:val="clear" w:color="auto" w:fill="FFFFFF"/>
        </w:rPr>
        <w:t xml:space="preserve">There is no anticipated return to the school site in the Academic Year 2019-20 for Years 7, 8 and 9. </w:t>
      </w:r>
    </w:p>
    <w:p w:rsidR="007B4559" w:rsidRPr="00470D17" w:rsidRDefault="007B4559" w:rsidP="007B4559">
      <w:pPr>
        <w:shd w:val="clear" w:color="auto" w:fill="FFFFFF"/>
        <w:rPr>
          <w:rFonts w:asciiTheme="minorHAnsi" w:hAnsiTheme="minorHAnsi" w:cstheme="minorHAnsi"/>
          <w:color w:val="000000"/>
          <w:sz w:val="22"/>
          <w:szCs w:val="22"/>
          <w:bdr w:val="none" w:sz="0" w:space="0" w:color="auto" w:frame="1"/>
          <w:shd w:val="clear" w:color="auto" w:fill="FFFFFF"/>
        </w:rPr>
      </w:pPr>
    </w:p>
    <w:p w:rsidR="007B4559" w:rsidRPr="00470D17" w:rsidRDefault="007B4559" w:rsidP="007B4559">
      <w:pPr>
        <w:shd w:val="clear" w:color="auto" w:fill="FFFFFF"/>
        <w:rPr>
          <w:rFonts w:asciiTheme="minorHAnsi" w:hAnsiTheme="minorHAnsi" w:cstheme="minorHAnsi"/>
          <w:color w:val="000000"/>
          <w:sz w:val="22"/>
          <w:szCs w:val="22"/>
          <w:bdr w:val="none" w:sz="0" w:space="0" w:color="auto" w:frame="1"/>
          <w:shd w:val="clear" w:color="auto" w:fill="FFFFFF"/>
        </w:rPr>
      </w:pPr>
      <w:r w:rsidRPr="00470D17">
        <w:rPr>
          <w:rFonts w:asciiTheme="minorHAnsi" w:hAnsiTheme="minorHAnsi" w:cstheme="minorHAnsi"/>
          <w:color w:val="000000"/>
          <w:sz w:val="22"/>
          <w:szCs w:val="22"/>
          <w:bdr w:val="none" w:sz="0" w:space="0" w:color="auto" w:frame="1"/>
          <w:shd w:val="clear" w:color="auto" w:fill="FFFFFF"/>
        </w:rPr>
        <w:t xml:space="preserve">There is no change at this stage to the qualifying factors for families under the critical key workers categorisation. The full list of who is eligible can be found at: </w:t>
      </w:r>
    </w:p>
    <w:p w:rsidR="007B4559" w:rsidRPr="00470D17" w:rsidRDefault="007B4559" w:rsidP="007B4559">
      <w:pPr>
        <w:shd w:val="clear" w:color="auto" w:fill="FFFFFF"/>
        <w:rPr>
          <w:rFonts w:asciiTheme="minorHAnsi" w:hAnsiTheme="minorHAnsi" w:cstheme="minorHAnsi"/>
          <w:color w:val="000000"/>
          <w:sz w:val="22"/>
          <w:szCs w:val="22"/>
          <w:bdr w:val="none" w:sz="0" w:space="0" w:color="auto" w:frame="1"/>
          <w:shd w:val="clear" w:color="auto" w:fill="FFFFFF"/>
        </w:rPr>
      </w:pPr>
    </w:p>
    <w:p w:rsidR="007B4559" w:rsidRPr="00470D17" w:rsidRDefault="00CF1F16" w:rsidP="007B4559">
      <w:pPr>
        <w:shd w:val="clear" w:color="auto" w:fill="FFFFFF"/>
        <w:rPr>
          <w:rFonts w:asciiTheme="minorHAnsi" w:hAnsiTheme="minorHAnsi" w:cstheme="minorHAnsi"/>
          <w:b/>
          <w:color w:val="000000"/>
          <w:sz w:val="22"/>
          <w:szCs w:val="22"/>
        </w:rPr>
      </w:pPr>
      <w:hyperlink r:id="rId9" w:history="1">
        <w:r w:rsidR="007B4559" w:rsidRPr="00470D17">
          <w:rPr>
            <w:rStyle w:val="Hyperlink"/>
            <w:rFonts w:asciiTheme="minorHAnsi" w:hAnsiTheme="minorHAnsi" w:cstheme="minorHAnsi"/>
            <w:b/>
            <w:sz w:val="22"/>
            <w:szCs w:val="22"/>
          </w:rPr>
          <w:t>https://www.gov.uk/government/publications/coronavirus-covid-19-maintaining-educational-provision/guidance-for-schools-colleges-and-local-authorities-on-maintaining-educational-provision</w:t>
        </w:r>
      </w:hyperlink>
    </w:p>
    <w:p w:rsidR="007B4559" w:rsidRPr="00470D17" w:rsidRDefault="007B4559" w:rsidP="007B4559">
      <w:pPr>
        <w:shd w:val="clear" w:color="auto" w:fill="FFFFFF"/>
        <w:rPr>
          <w:rFonts w:asciiTheme="minorHAnsi" w:hAnsiTheme="minorHAnsi" w:cstheme="minorHAnsi"/>
          <w:color w:val="000000"/>
          <w:sz w:val="22"/>
          <w:szCs w:val="22"/>
        </w:rPr>
      </w:pPr>
      <w:r w:rsidRPr="00470D17">
        <w:rPr>
          <w:rFonts w:asciiTheme="minorHAnsi" w:hAnsiTheme="minorHAnsi" w:cstheme="minorHAnsi"/>
          <w:i/>
          <w:iCs/>
          <w:color w:val="000000"/>
          <w:sz w:val="22"/>
          <w:szCs w:val="22"/>
          <w:bdr w:val="none" w:sz="0" w:space="0" w:color="auto" w:frame="1"/>
        </w:rPr>
        <w:t> </w:t>
      </w:r>
    </w:p>
    <w:p w:rsidR="007B4559" w:rsidRPr="00470D17" w:rsidRDefault="007B4559" w:rsidP="007B4559">
      <w:pPr>
        <w:shd w:val="clear" w:color="auto" w:fill="FFFFFF"/>
        <w:rPr>
          <w:rFonts w:asciiTheme="minorHAnsi" w:hAnsiTheme="minorHAnsi" w:cstheme="minorHAnsi"/>
          <w:color w:val="000000"/>
          <w:sz w:val="22"/>
          <w:szCs w:val="22"/>
          <w:bdr w:val="none" w:sz="0" w:space="0" w:color="auto" w:frame="1"/>
        </w:rPr>
      </w:pPr>
      <w:r w:rsidRPr="00470D17">
        <w:rPr>
          <w:rFonts w:asciiTheme="minorHAnsi" w:hAnsiTheme="minorHAnsi" w:cstheme="minorHAnsi"/>
          <w:color w:val="000000"/>
          <w:sz w:val="22"/>
          <w:szCs w:val="22"/>
          <w:bdr w:val="none" w:sz="0" w:space="0" w:color="auto" w:frame="1"/>
        </w:rPr>
        <w:lastRenderedPageBreak/>
        <w:t>Swift Academies, along with parents/carers, Trade Unions etc. is currently digesting, reviewing and considering the implications and next steps that it will take as result of the documentation.  </w:t>
      </w:r>
    </w:p>
    <w:p w:rsidR="007B4559" w:rsidRPr="00470D17" w:rsidRDefault="007B4559" w:rsidP="007B4559">
      <w:pPr>
        <w:shd w:val="clear" w:color="auto" w:fill="FFFFFF"/>
        <w:rPr>
          <w:rFonts w:asciiTheme="minorHAnsi" w:hAnsiTheme="minorHAnsi" w:cstheme="minorHAnsi"/>
          <w:color w:val="000000"/>
          <w:sz w:val="22"/>
          <w:szCs w:val="22"/>
          <w:bdr w:val="none" w:sz="0" w:space="0" w:color="auto" w:frame="1"/>
        </w:rPr>
      </w:pPr>
    </w:p>
    <w:p w:rsidR="007B4559" w:rsidRPr="00470D17" w:rsidRDefault="007B4559" w:rsidP="007B4559">
      <w:pPr>
        <w:shd w:val="clear" w:color="auto" w:fill="FFFFFF"/>
        <w:rPr>
          <w:rFonts w:asciiTheme="minorHAnsi" w:hAnsiTheme="minorHAnsi" w:cstheme="minorHAnsi"/>
          <w:color w:val="000000"/>
          <w:sz w:val="22"/>
          <w:szCs w:val="22"/>
        </w:rPr>
      </w:pPr>
      <w:r w:rsidRPr="00470D17">
        <w:rPr>
          <w:rFonts w:asciiTheme="minorHAnsi" w:hAnsiTheme="minorHAnsi" w:cstheme="minorHAnsi"/>
          <w:color w:val="000000"/>
          <w:sz w:val="22"/>
          <w:szCs w:val="22"/>
          <w:bdr w:val="none" w:sz="0" w:space="0" w:color="auto" w:frame="1"/>
        </w:rPr>
        <w:t>Therefore, we will be informing you in due course of the plan for each respective school within the Trust for the remainder of the Summer Term.  </w:t>
      </w:r>
    </w:p>
    <w:p w:rsidR="007B4559" w:rsidRPr="00470D17" w:rsidRDefault="007B4559" w:rsidP="007B4559">
      <w:pPr>
        <w:rPr>
          <w:rFonts w:asciiTheme="minorHAnsi" w:hAnsiTheme="minorHAnsi" w:cstheme="minorHAnsi"/>
          <w:b/>
          <w:sz w:val="22"/>
          <w:szCs w:val="22"/>
          <w:highlight w:val="yellow"/>
        </w:rPr>
      </w:pPr>
    </w:p>
    <w:p w:rsidR="007B4559" w:rsidRPr="00470D17" w:rsidRDefault="007B4559" w:rsidP="007B4559">
      <w:pPr>
        <w:rPr>
          <w:rFonts w:asciiTheme="minorHAnsi" w:hAnsiTheme="minorHAnsi" w:cstheme="minorHAnsi"/>
          <w:b/>
          <w:color w:val="000000" w:themeColor="text1"/>
          <w:sz w:val="22"/>
          <w:szCs w:val="22"/>
          <w:shd w:val="clear" w:color="auto" w:fill="FFFFFF"/>
        </w:rPr>
      </w:pPr>
      <w:r w:rsidRPr="00470D17">
        <w:rPr>
          <w:rFonts w:asciiTheme="minorHAnsi" w:hAnsiTheme="minorHAnsi" w:cstheme="minorHAnsi"/>
          <w:b/>
          <w:color w:val="000000" w:themeColor="text1"/>
          <w:sz w:val="22"/>
          <w:szCs w:val="22"/>
          <w:shd w:val="clear" w:color="auto" w:fill="FFFFFF"/>
        </w:rPr>
        <w:t>Attendance at school week commencing 18</w:t>
      </w:r>
      <w:r w:rsidRPr="00470D17">
        <w:rPr>
          <w:rFonts w:asciiTheme="minorHAnsi" w:hAnsiTheme="minorHAnsi" w:cstheme="minorHAnsi"/>
          <w:b/>
          <w:color w:val="000000" w:themeColor="text1"/>
          <w:sz w:val="22"/>
          <w:szCs w:val="22"/>
          <w:shd w:val="clear" w:color="auto" w:fill="FFFFFF"/>
          <w:vertAlign w:val="superscript"/>
        </w:rPr>
        <w:t>th</w:t>
      </w:r>
      <w:r w:rsidRPr="00470D17">
        <w:rPr>
          <w:rFonts w:asciiTheme="minorHAnsi" w:hAnsiTheme="minorHAnsi" w:cstheme="minorHAnsi"/>
          <w:b/>
          <w:color w:val="000000" w:themeColor="text1"/>
          <w:sz w:val="22"/>
          <w:szCs w:val="22"/>
          <w:shd w:val="clear" w:color="auto" w:fill="FFFFFF"/>
        </w:rPr>
        <w:t xml:space="preserve"> May 2020 </w:t>
      </w:r>
    </w:p>
    <w:p w:rsidR="007B4559" w:rsidRPr="00470D17" w:rsidRDefault="007B4559" w:rsidP="007B4559">
      <w:pPr>
        <w:rPr>
          <w:rFonts w:asciiTheme="minorHAnsi" w:hAnsiTheme="minorHAnsi" w:cstheme="minorHAnsi"/>
          <w:b/>
          <w:color w:val="000000" w:themeColor="text1"/>
          <w:sz w:val="22"/>
          <w:szCs w:val="22"/>
          <w:shd w:val="clear" w:color="auto" w:fill="FFFFFF"/>
        </w:rPr>
      </w:pPr>
    </w:p>
    <w:p w:rsidR="007B4559" w:rsidRPr="00470D17" w:rsidRDefault="007B4559" w:rsidP="007B4559">
      <w:pPr>
        <w:pStyle w:val="NoSpacing"/>
        <w:jc w:val="both"/>
        <w:rPr>
          <w:rFonts w:cstheme="minorHAnsi"/>
        </w:rPr>
      </w:pPr>
      <w:r w:rsidRPr="00470D17">
        <w:rPr>
          <w:rFonts w:cstheme="minorHAnsi"/>
        </w:rPr>
        <w:t xml:space="preserve">If you would like your child to attend school can you please inform Nichola Peaker via her email on </w:t>
      </w:r>
      <w:hyperlink r:id="rId10" w:history="1">
        <w:r w:rsidRPr="00470D17">
          <w:rPr>
            <w:rStyle w:val="Hyperlink"/>
            <w:rFonts w:cstheme="minorHAnsi"/>
            <w:b/>
          </w:rPr>
          <w:t>npr@hurworth.swiftacademies.org.uk</w:t>
        </w:r>
      </w:hyperlink>
      <w:r w:rsidRPr="00470D17">
        <w:rPr>
          <w:rFonts w:cstheme="minorHAnsi"/>
        </w:rPr>
        <w:t xml:space="preserve"> or via </w:t>
      </w:r>
      <w:r w:rsidRPr="00470D17">
        <w:rPr>
          <w:rFonts w:cstheme="minorHAnsi"/>
          <w:b/>
        </w:rPr>
        <w:t>telephone/text on 01325 720424 (school hours)/07809211562 (out of school hours</w:t>
      </w:r>
      <w:r w:rsidRPr="00470D17">
        <w:rPr>
          <w:rFonts w:cstheme="minorHAnsi"/>
        </w:rPr>
        <w:t xml:space="preserve">). In your message please state your child’s name and year group. Please note that the usual school transport routes are being cancelled, so if this is your child’s usual mode of transport for attending school then you will also need to inform us of this in your message so that alternative transport arrangements can be made. </w:t>
      </w:r>
      <w:r w:rsidRPr="00470D17">
        <w:rPr>
          <w:rFonts w:cstheme="minorHAnsi"/>
          <w:b/>
        </w:rPr>
        <w:t xml:space="preserve">If you wish your child to attend school </w:t>
      </w:r>
      <w:r w:rsidRPr="00470D17">
        <w:rPr>
          <w:rFonts w:cstheme="minorHAnsi"/>
        </w:rPr>
        <w:t xml:space="preserve">please ensure that you have informed me by </w:t>
      </w:r>
      <w:r w:rsidRPr="00470D17">
        <w:rPr>
          <w:rFonts w:cstheme="minorHAnsi"/>
          <w:b/>
        </w:rPr>
        <w:t xml:space="preserve">no later than 3.30 pm on the previous day if your child is attending school the next day </w:t>
      </w:r>
      <w:r w:rsidRPr="00470D17">
        <w:rPr>
          <w:rFonts w:cstheme="minorHAnsi"/>
        </w:rPr>
        <w:t xml:space="preserve">e.g. Monday for a Tuesday, Tuesday for a Wednesday etc. </w:t>
      </w:r>
    </w:p>
    <w:p w:rsidR="007B4559" w:rsidRPr="00470D17" w:rsidRDefault="007B4559" w:rsidP="007B4559">
      <w:pPr>
        <w:pStyle w:val="NoSpacing"/>
        <w:jc w:val="both"/>
        <w:rPr>
          <w:rFonts w:cstheme="minorHAnsi"/>
        </w:rPr>
      </w:pPr>
    </w:p>
    <w:p w:rsidR="007B4559" w:rsidRPr="00470D17" w:rsidRDefault="007B4559" w:rsidP="007B4559">
      <w:pPr>
        <w:pStyle w:val="NoSpacing"/>
        <w:jc w:val="both"/>
        <w:rPr>
          <w:rFonts w:cstheme="minorHAnsi"/>
          <w:b/>
        </w:rPr>
      </w:pPr>
      <w:r w:rsidRPr="00470D17">
        <w:rPr>
          <w:rFonts w:cstheme="minorHAnsi"/>
          <w:b/>
        </w:rPr>
        <w:t xml:space="preserve">Please note that for safeguarding reasons we must be aware of the children that we are expecting to attend the school on a daily basis; therefore, if you have informed us that your child will be attending school we will treat their attendance as we would if they were attending school on a “normal school day”, therefore they will be subject to a morning and afternoon registration and we will call you if your child is absent as we would on a “normal school day”. We will be operating normal school rules during your child’s time in school however they will </w:t>
      </w:r>
      <w:r w:rsidRPr="00470D17">
        <w:rPr>
          <w:rFonts w:cstheme="minorHAnsi"/>
          <w:b/>
          <w:u w:val="single"/>
        </w:rPr>
        <w:t>not</w:t>
      </w:r>
      <w:r w:rsidRPr="00470D17">
        <w:rPr>
          <w:rFonts w:cstheme="minorHAnsi"/>
          <w:b/>
        </w:rPr>
        <w:t xml:space="preserve"> be expected to wear their school uniform. The school canteen is also being staffed during the period of closure so food will be available for your child however please be aware that this will be limited to cold food only.</w:t>
      </w:r>
    </w:p>
    <w:p w:rsidR="007B4559" w:rsidRPr="00470D17" w:rsidRDefault="007B4559" w:rsidP="007B4559">
      <w:pPr>
        <w:rPr>
          <w:rFonts w:asciiTheme="minorHAnsi" w:hAnsiTheme="minorHAnsi" w:cstheme="minorHAnsi"/>
          <w:b/>
          <w:color w:val="000000" w:themeColor="text1"/>
          <w:sz w:val="22"/>
          <w:szCs w:val="22"/>
          <w:shd w:val="clear" w:color="auto" w:fill="FFFFFF"/>
        </w:rPr>
      </w:pPr>
    </w:p>
    <w:p w:rsidR="007B4559" w:rsidRPr="00470D17" w:rsidRDefault="007B4559" w:rsidP="007B4559">
      <w:pPr>
        <w:rPr>
          <w:rFonts w:asciiTheme="minorHAnsi" w:hAnsiTheme="minorHAnsi" w:cstheme="minorHAnsi"/>
          <w:b/>
          <w:sz w:val="22"/>
          <w:szCs w:val="22"/>
        </w:rPr>
      </w:pPr>
      <w:r w:rsidRPr="00470D17">
        <w:rPr>
          <w:rFonts w:asciiTheme="minorHAnsi" w:hAnsiTheme="minorHAnsi" w:cstheme="minorHAnsi"/>
          <w:b/>
          <w:sz w:val="22"/>
          <w:szCs w:val="22"/>
        </w:rPr>
        <w:t>Half-Term Opening – Monday 25</w:t>
      </w:r>
      <w:r w:rsidRPr="00470D17">
        <w:rPr>
          <w:rFonts w:asciiTheme="minorHAnsi" w:hAnsiTheme="minorHAnsi" w:cstheme="minorHAnsi"/>
          <w:b/>
          <w:sz w:val="22"/>
          <w:szCs w:val="22"/>
          <w:vertAlign w:val="superscript"/>
        </w:rPr>
        <w:t>th</w:t>
      </w:r>
      <w:r w:rsidRPr="00470D17">
        <w:rPr>
          <w:rFonts w:asciiTheme="minorHAnsi" w:hAnsiTheme="minorHAnsi" w:cstheme="minorHAnsi"/>
          <w:b/>
          <w:sz w:val="22"/>
          <w:szCs w:val="22"/>
        </w:rPr>
        <w:t>-</w:t>
      </w:r>
      <w:r w:rsidR="00786808" w:rsidRPr="00470D17">
        <w:rPr>
          <w:rFonts w:asciiTheme="minorHAnsi" w:hAnsiTheme="minorHAnsi" w:cstheme="minorHAnsi"/>
          <w:b/>
          <w:sz w:val="22"/>
          <w:szCs w:val="22"/>
        </w:rPr>
        <w:t xml:space="preserve"> </w:t>
      </w:r>
      <w:r w:rsidRPr="00470D17">
        <w:rPr>
          <w:rFonts w:asciiTheme="minorHAnsi" w:hAnsiTheme="minorHAnsi" w:cstheme="minorHAnsi"/>
          <w:b/>
          <w:sz w:val="22"/>
          <w:szCs w:val="22"/>
        </w:rPr>
        <w:t>Friday 29</w:t>
      </w:r>
      <w:r w:rsidRPr="00470D17">
        <w:rPr>
          <w:rFonts w:asciiTheme="minorHAnsi" w:hAnsiTheme="minorHAnsi" w:cstheme="minorHAnsi"/>
          <w:b/>
          <w:sz w:val="22"/>
          <w:szCs w:val="22"/>
          <w:vertAlign w:val="superscript"/>
        </w:rPr>
        <w:t>th</w:t>
      </w:r>
      <w:r w:rsidRPr="00470D17">
        <w:rPr>
          <w:rFonts w:asciiTheme="minorHAnsi" w:hAnsiTheme="minorHAnsi" w:cstheme="minorHAnsi"/>
          <w:b/>
          <w:sz w:val="22"/>
          <w:szCs w:val="22"/>
        </w:rPr>
        <w:t xml:space="preserve"> May 2020 </w:t>
      </w:r>
    </w:p>
    <w:p w:rsidR="00786808" w:rsidRPr="00470D17" w:rsidRDefault="00786808" w:rsidP="00786808">
      <w:pPr>
        <w:rPr>
          <w:rFonts w:asciiTheme="minorHAnsi" w:hAnsiTheme="minorHAnsi" w:cstheme="minorHAnsi"/>
          <w:bCs/>
          <w:sz w:val="22"/>
          <w:szCs w:val="22"/>
        </w:rPr>
      </w:pPr>
    </w:p>
    <w:p w:rsidR="007B4559" w:rsidRPr="00470D17" w:rsidRDefault="007B4559" w:rsidP="00786808">
      <w:pPr>
        <w:rPr>
          <w:rFonts w:asciiTheme="minorHAnsi" w:hAnsiTheme="minorHAnsi" w:cstheme="minorHAnsi"/>
          <w:bCs/>
          <w:sz w:val="22"/>
          <w:szCs w:val="22"/>
        </w:rPr>
      </w:pPr>
      <w:r w:rsidRPr="00470D17">
        <w:rPr>
          <w:rFonts w:asciiTheme="minorHAnsi" w:hAnsiTheme="minorHAnsi" w:cstheme="minorHAnsi"/>
          <w:bCs/>
          <w:sz w:val="22"/>
          <w:szCs w:val="22"/>
        </w:rPr>
        <w:t xml:space="preserve">The school will be opening for children of critical key workers and vulnerable children if there is a </w:t>
      </w:r>
      <w:r w:rsidRPr="00470D17">
        <w:rPr>
          <w:rFonts w:asciiTheme="minorHAnsi" w:hAnsiTheme="minorHAnsi" w:cstheme="minorHAnsi"/>
          <w:b/>
          <w:bCs/>
          <w:sz w:val="22"/>
          <w:szCs w:val="22"/>
        </w:rPr>
        <w:t>necessity</w:t>
      </w:r>
      <w:r w:rsidRPr="00470D17">
        <w:rPr>
          <w:rFonts w:asciiTheme="minorHAnsi" w:hAnsiTheme="minorHAnsi" w:cstheme="minorHAnsi"/>
          <w:bCs/>
          <w:sz w:val="22"/>
          <w:szCs w:val="22"/>
        </w:rPr>
        <w:t xml:space="preserve"> for them to attend school</w:t>
      </w:r>
      <w:r w:rsidR="00786808" w:rsidRPr="00470D17">
        <w:rPr>
          <w:rFonts w:asciiTheme="minorHAnsi" w:hAnsiTheme="minorHAnsi" w:cstheme="minorHAnsi"/>
          <w:bCs/>
          <w:sz w:val="22"/>
          <w:szCs w:val="22"/>
        </w:rPr>
        <w:t xml:space="preserve"> as in normal circumstances the school would have been closed during this period. If you wish your child to attend school then please contact Nichola Peaker using the contact details above – all requests for the half term period must be made by </w:t>
      </w:r>
      <w:r w:rsidR="00786808" w:rsidRPr="00470D17">
        <w:rPr>
          <w:rFonts w:asciiTheme="minorHAnsi" w:hAnsiTheme="minorHAnsi" w:cstheme="minorHAnsi"/>
          <w:b/>
          <w:bCs/>
          <w:sz w:val="22"/>
          <w:szCs w:val="22"/>
        </w:rPr>
        <w:t>3.30 on Wednesday 20</w:t>
      </w:r>
      <w:r w:rsidR="00786808" w:rsidRPr="00470D17">
        <w:rPr>
          <w:rFonts w:asciiTheme="minorHAnsi" w:hAnsiTheme="minorHAnsi" w:cstheme="minorHAnsi"/>
          <w:b/>
          <w:bCs/>
          <w:sz w:val="22"/>
          <w:szCs w:val="22"/>
          <w:vertAlign w:val="superscript"/>
        </w:rPr>
        <w:t>th</w:t>
      </w:r>
      <w:r w:rsidR="00786808" w:rsidRPr="00470D17">
        <w:rPr>
          <w:rFonts w:asciiTheme="minorHAnsi" w:hAnsiTheme="minorHAnsi" w:cstheme="minorHAnsi"/>
          <w:b/>
          <w:bCs/>
          <w:sz w:val="22"/>
          <w:szCs w:val="22"/>
        </w:rPr>
        <w:t xml:space="preserve"> May</w:t>
      </w:r>
      <w:r w:rsidR="00786808" w:rsidRPr="00470D17">
        <w:rPr>
          <w:rFonts w:asciiTheme="minorHAnsi" w:hAnsiTheme="minorHAnsi" w:cstheme="minorHAnsi"/>
          <w:bCs/>
          <w:sz w:val="22"/>
          <w:szCs w:val="22"/>
        </w:rPr>
        <w:t>.</w:t>
      </w:r>
    </w:p>
    <w:p w:rsidR="007B4559" w:rsidRPr="00470D17" w:rsidRDefault="007B4559" w:rsidP="007B4559">
      <w:pPr>
        <w:rPr>
          <w:rFonts w:asciiTheme="minorHAnsi" w:hAnsiTheme="minorHAnsi" w:cstheme="minorHAnsi"/>
          <w:b/>
          <w:color w:val="000000" w:themeColor="text1"/>
          <w:sz w:val="22"/>
          <w:szCs w:val="22"/>
          <w:shd w:val="clear" w:color="auto" w:fill="FFFFFF"/>
        </w:rPr>
      </w:pPr>
    </w:p>
    <w:p w:rsidR="007B4559" w:rsidRPr="00470D17" w:rsidRDefault="00786808" w:rsidP="007B4559">
      <w:pPr>
        <w:rPr>
          <w:rFonts w:asciiTheme="minorHAnsi" w:hAnsiTheme="minorHAnsi" w:cstheme="minorHAnsi"/>
          <w:b/>
          <w:color w:val="000000" w:themeColor="text1"/>
          <w:sz w:val="22"/>
          <w:szCs w:val="22"/>
          <w:shd w:val="clear" w:color="auto" w:fill="FFFFFF"/>
        </w:rPr>
      </w:pPr>
      <w:r w:rsidRPr="00470D17">
        <w:rPr>
          <w:rFonts w:asciiTheme="minorHAnsi" w:hAnsiTheme="minorHAnsi" w:cstheme="minorHAnsi"/>
          <w:b/>
          <w:color w:val="000000" w:themeColor="text1"/>
          <w:sz w:val="22"/>
          <w:szCs w:val="22"/>
          <w:shd w:val="clear" w:color="auto" w:fill="FFFFFF"/>
        </w:rPr>
        <w:t>Year 7 to 10 school work</w:t>
      </w:r>
    </w:p>
    <w:p w:rsidR="00786808" w:rsidRPr="00470D17" w:rsidRDefault="00786808" w:rsidP="007B4559">
      <w:pPr>
        <w:rPr>
          <w:rFonts w:asciiTheme="minorHAnsi" w:hAnsiTheme="minorHAnsi" w:cstheme="minorHAnsi"/>
          <w:b/>
          <w:color w:val="000000" w:themeColor="text1"/>
          <w:sz w:val="22"/>
          <w:szCs w:val="22"/>
          <w:shd w:val="clear" w:color="auto" w:fill="FFFFFF"/>
        </w:rPr>
      </w:pPr>
    </w:p>
    <w:p w:rsidR="00786808" w:rsidRPr="00470D17" w:rsidRDefault="00786808" w:rsidP="00786808">
      <w:pPr>
        <w:jc w:val="both"/>
        <w:rPr>
          <w:rFonts w:asciiTheme="minorHAnsi" w:hAnsiTheme="minorHAnsi" w:cstheme="minorHAnsi"/>
          <w:color w:val="000000"/>
          <w:sz w:val="22"/>
          <w:szCs w:val="22"/>
        </w:rPr>
      </w:pPr>
      <w:r w:rsidRPr="00470D17">
        <w:rPr>
          <w:rFonts w:asciiTheme="minorHAnsi" w:hAnsiTheme="minorHAnsi" w:cstheme="minorHAnsi"/>
          <w:bCs/>
          <w:sz w:val="22"/>
          <w:szCs w:val="22"/>
        </w:rPr>
        <w:t xml:space="preserve">Thank you once again for all of your support with helping your child to continue to access learning at home. As outlined to you in previous letters the school is providing work for students in Years 7 to 10 via </w:t>
      </w:r>
      <w:r w:rsidRPr="00470D17">
        <w:rPr>
          <w:rFonts w:asciiTheme="minorHAnsi" w:hAnsiTheme="minorHAnsi" w:cstheme="minorHAnsi"/>
          <w:color w:val="000000"/>
          <w:sz w:val="22"/>
          <w:szCs w:val="22"/>
        </w:rPr>
        <w:t xml:space="preserve">Microsoft Teams which can be accessed via their school e-mail account. If your child is experiencing technical difficulties with accessing their account then please contact </w:t>
      </w:r>
      <w:hyperlink r:id="rId11" w:history="1">
        <w:r w:rsidRPr="00470D17">
          <w:rPr>
            <w:rStyle w:val="Hyperlink"/>
            <w:rFonts w:asciiTheme="minorHAnsi" w:hAnsiTheme="minorHAnsi" w:cstheme="minorHAnsi"/>
            <w:sz w:val="22"/>
            <w:szCs w:val="22"/>
          </w:rPr>
          <w:t>enquires@hurworthschool.org.uk</w:t>
        </w:r>
      </w:hyperlink>
      <w:r w:rsidRPr="00470D17">
        <w:rPr>
          <w:rFonts w:asciiTheme="minorHAnsi" w:hAnsiTheme="minorHAnsi" w:cstheme="minorHAnsi"/>
          <w:color w:val="000000"/>
          <w:sz w:val="22"/>
          <w:szCs w:val="22"/>
        </w:rPr>
        <w:t xml:space="preserve"> and we will endeavour to assist you where we can. Where you have let us know that your child does not have access to a computer we have posted paper copies of work to you.</w:t>
      </w:r>
    </w:p>
    <w:p w:rsidR="00786808" w:rsidRPr="00470D17" w:rsidRDefault="00786808" w:rsidP="00786808">
      <w:pPr>
        <w:jc w:val="both"/>
        <w:rPr>
          <w:rFonts w:asciiTheme="minorHAnsi" w:hAnsiTheme="minorHAnsi" w:cstheme="minorHAnsi"/>
          <w:color w:val="000000"/>
          <w:sz w:val="22"/>
          <w:szCs w:val="22"/>
        </w:rPr>
      </w:pPr>
    </w:p>
    <w:p w:rsidR="00786808" w:rsidRPr="00470D17" w:rsidRDefault="00786808" w:rsidP="00786808">
      <w:pPr>
        <w:jc w:val="both"/>
        <w:rPr>
          <w:rFonts w:asciiTheme="minorHAnsi" w:hAnsiTheme="minorHAnsi" w:cstheme="minorHAnsi"/>
          <w:b/>
          <w:color w:val="000000"/>
          <w:sz w:val="22"/>
          <w:szCs w:val="22"/>
        </w:rPr>
      </w:pPr>
      <w:r w:rsidRPr="00470D17">
        <w:rPr>
          <w:rFonts w:asciiTheme="minorHAnsi" w:hAnsiTheme="minorHAnsi" w:cstheme="minorHAnsi"/>
          <w:b/>
          <w:color w:val="000000"/>
          <w:sz w:val="22"/>
          <w:szCs w:val="22"/>
        </w:rPr>
        <w:t>Students were</w:t>
      </w:r>
      <w:r w:rsidRPr="00470D17">
        <w:rPr>
          <w:rFonts w:asciiTheme="minorHAnsi" w:hAnsiTheme="minorHAnsi" w:cstheme="minorHAnsi"/>
          <w:color w:val="000000"/>
          <w:sz w:val="22"/>
          <w:szCs w:val="22"/>
        </w:rPr>
        <w:t xml:space="preserve"> </w:t>
      </w:r>
      <w:r w:rsidRPr="00470D17">
        <w:rPr>
          <w:rFonts w:asciiTheme="minorHAnsi" w:hAnsiTheme="minorHAnsi" w:cstheme="minorHAnsi"/>
          <w:b/>
          <w:color w:val="000000"/>
          <w:sz w:val="22"/>
          <w:szCs w:val="22"/>
        </w:rPr>
        <w:t xml:space="preserve">all allocated more work to complete at the start of this week and are doing so on a fortnightly basis. Please note that the expectation is that students will complete around 3 hours of work a day. We fully understand and empathise with the difficult situation that everyone finds themselves in at the moment and appreciate that not every child will be able to do this – the deadlines which have been set for work are all flexible and the overriding message to all students is </w:t>
      </w:r>
      <w:r w:rsidRPr="00470D17">
        <w:rPr>
          <w:rFonts w:asciiTheme="minorHAnsi" w:hAnsiTheme="minorHAnsi" w:cstheme="minorHAnsi"/>
          <w:b/>
          <w:color w:val="000000"/>
          <w:sz w:val="22"/>
          <w:szCs w:val="22"/>
          <w:u w:val="single"/>
        </w:rPr>
        <w:t>just to do what they can</w:t>
      </w:r>
      <w:r w:rsidRPr="00470D17">
        <w:rPr>
          <w:rFonts w:asciiTheme="minorHAnsi" w:hAnsiTheme="minorHAnsi" w:cstheme="minorHAnsi"/>
          <w:b/>
          <w:color w:val="000000"/>
          <w:sz w:val="22"/>
          <w:szCs w:val="22"/>
        </w:rPr>
        <w:t xml:space="preserve">. We are setting more tasks than we think they will need so that those students who work more quickly or want to complete additional tasks have things which they can move on to – </w:t>
      </w:r>
      <w:r w:rsidRPr="00470D17">
        <w:rPr>
          <w:rFonts w:asciiTheme="minorHAnsi" w:hAnsiTheme="minorHAnsi" w:cstheme="minorHAnsi"/>
          <w:b/>
          <w:color w:val="000000"/>
          <w:sz w:val="22"/>
          <w:szCs w:val="22"/>
          <w:u w:val="single"/>
        </w:rPr>
        <w:t>please reassure your child that they are not ‘behind’ if they don’t complete everything</w:t>
      </w:r>
      <w:r w:rsidRPr="00470D17">
        <w:rPr>
          <w:rFonts w:asciiTheme="minorHAnsi" w:hAnsiTheme="minorHAnsi" w:cstheme="minorHAnsi"/>
          <w:b/>
          <w:color w:val="000000"/>
          <w:sz w:val="22"/>
          <w:szCs w:val="22"/>
        </w:rPr>
        <w:t xml:space="preserve">. </w:t>
      </w:r>
    </w:p>
    <w:p w:rsidR="00786808" w:rsidRPr="00470D17" w:rsidRDefault="00786808" w:rsidP="00786808">
      <w:pPr>
        <w:jc w:val="both"/>
        <w:rPr>
          <w:rFonts w:asciiTheme="minorHAnsi" w:hAnsiTheme="minorHAnsi" w:cstheme="minorHAnsi"/>
          <w:b/>
          <w:color w:val="000000"/>
          <w:sz w:val="22"/>
          <w:szCs w:val="22"/>
        </w:rPr>
      </w:pPr>
    </w:p>
    <w:p w:rsidR="00786808" w:rsidRDefault="00786808" w:rsidP="00786808">
      <w:pPr>
        <w:jc w:val="both"/>
        <w:rPr>
          <w:rFonts w:asciiTheme="minorHAnsi" w:hAnsiTheme="minorHAnsi" w:cstheme="minorHAnsi"/>
          <w:color w:val="000000"/>
          <w:sz w:val="22"/>
          <w:szCs w:val="22"/>
        </w:rPr>
      </w:pPr>
      <w:r w:rsidRPr="00470D17">
        <w:rPr>
          <w:rFonts w:asciiTheme="minorHAnsi" w:hAnsiTheme="minorHAnsi" w:cstheme="minorHAnsi"/>
          <w:color w:val="000000"/>
          <w:sz w:val="22"/>
          <w:szCs w:val="22"/>
        </w:rPr>
        <w:t>No new work is being set next week and the next batch of work will be issued to students in the week commencing 1</w:t>
      </w:r>
      <w:r w:rsidRPr="00470D17">
        <w:rPr>
          <w:rFonts w:asciiTheme="minorHAnsi" w:hAnsiTheme="minorHAnsi" w:cstheme="minorHAnsi"/>
          <w:color w:val="000000"/>
          <w:sz w:val="22"/>
          <w:szCs w:val="22"/>
          <w:vertAlign w:val="superscript"/>
        </w:rPr>
        <w:t>st</w:t>
      </w:r>
      <w:r w:rsidRPr="00470D17">
        <w:rPr>
          <w:rFonts w:asciiTheme="minorHAnsi" w:hAnsiTheme="minorHAnsi" w:cstheme="minorHAnsi"/>
          <w:color w:val="000000"/>
          <w:sz w:val="22"/>
          <w:szCs w:val="22"/>
        </w:rPr>
        <w:t xml:space="preserve"> June. The second attachment you will have received alongside this letter is a year group specific overview of the tasks your child has been working on in the second part of this half term.</w:t>
      </w:r>
    </w:p>
    <w:p w:rsidR="002A4DFB" w:rsidRDefault="002A4DFB" w:rsidP="00786808">
      <w:pPr>
        <w:jc w:val="both"/>
        <w:rPr>
          <w:rFonts w:asciiTheme="minorHAnsi" w:hAnsiTheme="minorHAnsi" w:cstheme="minorHAnsi"/>
          <w:color w:val="000000"/>
          <w:sz w:val="22"/>
          <w:szCs w:val="22"/>
        </w:rPr>
      </w:pPr>
    </w:p>
    <w:p w:rsidR="002A4DFB" w:rsidRPr="002A4DFB" w:rsidRDefault="002A4DFB" w:rsidP="00786808">
      <w:pPr>
        <w:jc w:val="both"/>
        <w:rPr>
          <w:rFonts w:asciiTheme="minorHAnsi" w:hAnsiTheme="minorHAnsi" w:cstheme="minorHAnsi"/>
          <w:b/>
          <w:color w:val="000000"/>
          <w:sz w:val="22"/>
          <w:szCs w:val="22"/>
        </w:rPr>
      </w:pPr>
      <w:r w:rsidRPr="002A4DFB">
        <w:rPr>
          <w:rFonts w:asciiTheme="minorHAnsi" w:hAnsiTheme="minorHAnsi" w:cstheme="minorHAnsi"/>
          <w:b/>
          <w:color w:val="000000"/>
          <w:sz w:val="22"/>
          <w:szCs w:val="22"/>
        </w:rPr>
        <w:t>National Thank a Teacher Day</w:t>
      </w:r>
    </w:p>
    <w:p w:rsidR="002A4DFB" w:rsidRPr="002A4DFB" w:rsidRDefault="002A4DFB" w:rsidP="00786808">
      <w:pPr>
        <w:jc w:val="both"/>
        <w:rPr>
          <w:rFonts w:asciiTheme="minorHAnsi" w:hAnsiTheme="minorHAnsi" w:cstheme="minorHAnsi"/>
          <w:sz w:val="22"/>
          <w:szCs w:val="22"/>
        </w:rPr>
      </w:pPr>
      <w:r w:rsidRPr="002A4DFB">
        <w:rPr>
          <w:rFonts w:asciiTheme="minorHAnsi" w:hAnsiTheme="minorHAnsi" w:cstheme="minorHAnsi"/>
          <w:sz w:val="22"/>
          <w:szCs w:val="22"/>
        </w:rPr>
        <w:t>National Thank a Teacher Day</w:t>
      </w:r>
      <w:r>
        <w:rPr>
          <w:rFonts w:asciiTheme="minorHAnsi" w:hAnsiTheme="minorHAnsi" w:cstheme="minorHAnsi"/>
          <w:sz w:val="22"/>
          <w:szCs w:val="22"/>
        </w:rPr>
        <w:t xml:space="preserve"> is being held on 20 May next week and w</w:t>
      </w:r>
      <w:r w:rsidRPr="002A4DFB">
        <w:rPr>
          <w:rFonts w:asciiTheme="minorHAnsi" w:hAnsiTheme="minorHAnsi" w:cstheme="minorHAnsi"/>
          <w:sz w:val="22"/>
          <w:szCs w:val="22"/>
        </w:rPr>
        <w:t>e are encouraging all of our students to participate in this. Details of how they can take part in the national activities can be accessed via the link below</w:t>
      </w:r>
      <w:r>
        <w:rPr>
          <w:rFonts w:asciiTheme="minorHAnsi" w:hAnsiTheme="minorHAnsi" w:cstheme="minorHAnsi"/>
          <w:sz w:val="22"/>
          <w:szCs w:val="22"/>
        </w:rPr>
        <w:t xml:space="preserve"> however students may wish to simply send a message to their teacher via Teams or email instead</w:t>
      </w:r>
      <w:r w:rsidRPr="002A4DFB">
        <w:rPr>
          <w:rFonts w:asciiTheme="minorHAnsi" w:hAnsiTheme="minorHAnsi" w:cstheme="minorHAnsi"/>
          <w:sz w:val="22"/>
          <w:szCs w:val="22"/>
        </w:rPr>
        <w:t>:</w:t>
      </w:r>
    </w:p>
    <w:p w:rsidR="002A4DFB" w:rsidRPr="002A4DFB" w:rsidRDefault="00CF1F16" w:rsidP="00786808">
      <w:pPr>
        <w:jc w:val="both"/>
        <w:rPr>
          <w:rFonts w:asciiTheme="minorHAnsi" w:hAnsiTheme="minorHAnsi" w:cstheme="minorHAnsi"/>
          <w:color w:val="000000"/>
          <w:sz w:val="22"/>
          <w:szCs w:val="22"/>
        </w:rPr>
      </w:pPr>
      <w:hyperlink r:id="rId12" w:history="1">
        <w:r w:rsidR="002A4DFB" w:rsidRPr="002A4DFB">
          <w:rPr>
            <w:rStyle w:val="Hyperlink"/>
            <w:rFonts w:asciiTheme="minorHAnsi" w:hAnsiTheme="minorHAnsi" w:cstheme="minorHAnsi"/>
            <w:sz w:val="22"/>
            <w:szCs w:val="22"/>
          </w:rPr>
          <w:t>https://thankateacher.co.uk/thank-a-teacher-day/</w:t>
        </w:r>
      </w:hyperlink>
    </w:p>
    <w:p w:rsidR="00786808" w:rsidRPr="00470D17" w:rsidRDefault="00786808" w:rsidP="007B4559">
      <w:pPr>
        <w:rPr>
          <w:rFonts w:asciiTheme="minorHAnsi" w:hAnsiTheme="minorHAnsi" w:cstheme="minorHAnsi"/>
          <w:b/>
          <w:color w:val="000000" w:themeColor="text1"/>
          <w:sz w:val="22"/>
          <w:szCs w:val="22"/>
          <w:shd w:val="clear" w:color="auto" w:fill="FFFFFF"/>
        </w:rPr>
      </w:pPr>
    </w:p>
    <w:p w:rsidR="00786808" w:rsidRPr="00470D17" w:rsidRDefault="0048615E" w:rsidP="007B4559">
      <w:pPr>
        <w:rPr>
          <w:rFonts w:asciiTheme="minorHAnsi" w:hAnsiTheme="minorHAnsi" w:cstheme="minorHAnsi"/>
          <w:b/>
          <w:color w:val="000000" w:themeColor="text1"/>
          <w:sz w:val="22"/>
          <w:szCs w:val="22"/>
          <w:shd w:val="clear" w:color="auto" w:fill="FFFFFF"/>
        </w:rPr>
      </w:pPr>
      <w:r w:rsidRPr="00470D17">
        <w:rPr>
          <w:rFonts w:asciiTheme="minorHAnsi" w:hAnsiTheme="minorHAnsi" w:cstheme="minorHAnsi"/>
          <w:b/>
          <w:color w:val="000000" w:themeColor="text1"/>
          <w:sz w:val="22"/>
          <w:szCs w:val="22"/>
          <w:shd w:val="clear" w:color="auto" w:fill="FFFFFF"/>
        </w:rPr>
        <w:t>Year 11 Support</w:t>
      </w:r>
    </w:p>
    <w:p w:rsidR="0048615E" w:rsidRPr="00470D17" w:rsidRDefault="0048615E" w:rsidP="007B4559">
      <w:pPr>
        <w:rPr>
          <w:rFonts w:asciiTheme="minorHAnsi" w:hAnsiTheme="minorHAnsi" w:cstheme="minorHAnsi"/>
          <w:color w:val="000000" w:themeColor="text1"/>
          <w:sz w:val="22"/>
          <w:szCs w:val="22"/>
          <w:shd w:val="clear" w:color="auto" w:fill="FFFFFF"/>
        </w:rPr>
      </w:pPr>
    </w:p>
    <w:p w:rsidR="0048615E" w:rsidRPr="00470D17" w:rsidRDefault="0048615E" w:rsidP="007B4559">
      <w:pPr>
        <w:rPr>
          <w:rFonts w:asciiTheme="minorHAnsi" w:hAnsiTheme="minorHAnsi" w:cstheme="minorHAnsi"/>
          <w:color w:val="000000" w:themeColor="text1"/>
          <w:sz w:val="22"/>
          <w:szCs w:val="22"/>
          <w:shd w:val="clear" w:color="auto" w:fill="FFFFFF"/>
        </w:rPr>
      </w:pPr>
      <w:r w:rsidRPr="00470D17">
        <w:rPr>
          <w:rFonts w:asciiTheme="minorHAnsi" w:hAnsiTheme="minorHAnsi" w:cstheme="minorHAnsi"/>
          <w:color w:val="000000" w:themeColor="text1"/>
          <w:sz w:val="22"/>
          <w:szCs w:val="22"/>
          <w:shd w:val="clear" w:color="auto" w:fill="FFFFFF"/>
        </w:rPr>
        <w:t xml:space="preserve">Whilst Year 11 </w:t>
      </w:r>
      <w:r w:rsidR="003077AE" w:rsidRPr="00470D17">
        <w:rPr>
          <w:rFonts w:asciiTheme="minorHAnsi" w:hAnsiTheme="minorHAnsi" w:cstheme="minorHAnsi"/>
          <w:color w:val="000000" w:themeColor="text1"/>
          <w:sz w:val="22"/>
          <w:szCs w:val="22"/>
          <w:shd w:val="clear" w:color="auto" w:fill="FFFFFF"/>
        </w:rPr>
        <w:t>are not being set work during this period, support is still available to them particularly with their transition to their post-16 courses. Mrs Hudson has been supporting students with the application process and has written to all Year 11 students directly this week with a comprehensive guidance booklet for how to apply for a variety of different institutions and is available to help wherever needed. If your child is in Year 11 the second attachment you will have received alongside this letter is a guide from Darlington’s Educational Psychology Service to further support the transition process.</w:t>
      </w:r>
      <w:r w:rsidR="00470D17">
        <w:rPr>
          <w:rFonts w:asciiTheme="minorHAnsi" w:hAnsiTheme="minorHAnsi" w:cstheme="minorHAnsi"/>
          <w:color w:val="000000" w:themeColor="text1"/>
          <w:sz w:val="22"/>
          <w:szCs w:val="22"/>
          <w:shd w:val="clear" w:color="auto" w:fill="FFFFFF"/>
        </w:rPr>
        <w:t xml:space="preserve"> We are also hoping to invite all of our Year 11 students in to school for a meeting with their Mentor before they come off the school roll on 26</w:t>
      </w:r>
      <w:r w:rsidR="00470D17" w:rsidRPr="00470D17">
        <w:rPr>
          <w:rFonts w:asciiTheme="minorHAnsi" w:hAnsiTheme="minorHAnsi" w:cstheme="minorHAnsi"/>
          <w:color w:val="000000" w:themeColor="text1"/>
          <w:sz w:val="22"/>
          <w:szCs w:val="22"/>
          <w:shd w:val="clear" w:color="auto" w:fill="FFFFFF"/>
          <w:vertAlign w:val="superscript"/>
        </w:rPr>
        <w:t>th</w:t>
      </w:r>
      <w:r w:rsidR="00470D17">
        <w:rPr>
          <w:rFonts w:asciiTheme="minorHAnsi" w:hAnsiTheme="minorHAnsi" w:cstheme="minorHAnsi"/>
          <w:color w:val="000000" w:themeColor="text1"/>
          <w:sz w:val="22"/>
          <w:szCs w:val="22"/>
          <w:shd w:val="clear" w:color="auto" w:fill="FFFFFF"/>
        </w:rPr>
        <w:t xml:space="preserve"> June, but the feasibility of this will be determined by government guidance.</w:t>
      </w:r>
    </w:p>
    <w:p w:rsidR="00470D17" w:rsidRPr="00470D17" w:rsidRDefault="00470D17" w:rsidP="007B4559">
      <w:pPr>
        <w:rPr>
          <w:rFonts w:asciiTheme="minorHAnsi" w:hAnsiTheme="minorHAnsi" w:cstheme="minorHAnsi"/>
          <w:color w:val="000000" w:themeColor="text1"/>
          <w:sz w:val="22"/>
          <w:szCs w:val="22"/>
          <w:shd w:val="clear" w:color="auto" w:fill="FFFFFF"/>
        </w:rPr>
      </w:pPr>
    </w:p>
    <w:p w:rsidR="00470D17" w:rsidRPr="00470D17" w:rsidRDefault="00470D17" w:rsidP="007B4559">
      <w:pPr>
        <w:rPr>
          <w:rFonts w:asciiTheme="minorHAnsi" w:hAnsiTheme="minorHAnsi" w:cstheme="minorHAnsi"/>
          <w:color w:val="000000" w:themeColor="text1"/>
          <w:sz w:val="22"/>
          <w:szCs w:val="22"/>
          <w:shd w:val="clear" w:color="auto" w:fill="FFFFFF"/>
        </w:rPr>
      </w:pPr>
      <w:r w:rsidRPr="00470D17">
        <w:rPr>
          <w:rFonts w:asciiTheme="minorHAnsi" w:hAnsiTheme="minorHAnsi" w:cstheme="minorHAnsi"/>
          <w:color w:val="000000" w:themeColor="text1"/>
          <w:sz w:val="22"/>
          <w:szCs w:val="22"/>
          <w:shd w:val="clear" w:color="auto" w:fill="FFFFFF"/>
        </w:rPr>
        <w:t>In our letter dated 3</w:t>
      </w:r>
      <w:r w:rsidRPr="00470D17">
        <w:rPr>
          <w:rFonts w:asciiTheme="minorHAnsi" w:hAnsiTheme="minorHAnsi" w:cstheme="minorHAnsi"/>
          <w:color w:val="000000" w:themeColor="text1"/>
          <w:sz w:val="22"/>
          <w:szCs w:val="22"/>
          <w:shd w:val="clear" w:color="auto" w:fill="FFFFFF"/>
          <w:vertAlign w:val="superscript"/>
        </w:rPr>
        <w:t>rd</w:t>
      </w:r>
      <w:r w:rsidRPr="00470D17">
        <w:rPr>
          <w:rFonts w:asciiTheme="minorHAnsi" w:hAnsiTheme="minorHAnsi" w:cstheme="minorHAnsi"/>
          <w:color w:val="000000" w:themeColor="text1"/>
          <w:sz w:val="22"/>
          <w:szCs w:val="22"/>
          <w:shd w:val="clear" w:color="auto" w:fill="FFFFFF"/>
        </w:rPr>
        <w:t xml:space="preserve"> April we wrote to you to regarding the process for determining the </w:t>
      </w:r>
      <w:proofErr w:type="gramStart"/>
      <w:r w:rsidRPr="00470D17">
        <w:rPr>
          <w:rFonts w:asciiTheme="minorHAnsi" w:hAnsiTheme="minorHAnsi" w:cstheme="minorHAnsi"/>
          <w:color w:val="000000" w:themeColor="text1"/>
          <w:sz w:val="22"/>
          <w:szCs w:val="22"/>
          <w:shd w:val="clear" w:color="auto" w:fill="FFFFFF"/>
        </w:rPr>
        <w:t>students</w:t>
      </w:r>
      <w:proofErr w:type="gramEnd"/>
      <w:r w:rsidRPr="00470D17">
        <w:rPr>
          <w:rFonts w:asciiTheme="minorHAnsi" w:hAnsiTheme="minorHAnsi" w:cstheme="minorHAnsi"/>
          <w:color w:val="000000" w:themeColor="text1"/>
          <w:sz w:val="22"/>
          <w:szCs w:val="22"/>
          <w:shd w:val="clear" w:color="auto" w:fill="FFFFFF"/>
        </w:rPr>
        <w:t xml:space="preserve"> grades this summer. The full guidance can be found at the link below and Results Day has been confirmed as </w:t>
      </w:r>
      <w:r w:rsidRPr="00470D17">
        <w:rPr>
          <w:rFonts w:asciiTheme="minorHAnsi" w:hAnsiTheme="minorHAnsi" w:cstheme="minorHAnsi"/>
          <w:b/>
          <w:color w:val="000000" w:themeColor="text1"/>
          <w:sz w:val="22"/>
          <w:szCs w:val="22"/>
          <w:shd w:val="clear" w:color="auto" w:fill="FFFFFF"/>
        </w:rPr>
        <w:t>20</w:t>
      </w:r>
      <w:r w:rsidRPr="00470D17">
        <w:rPr>
          <w:rFonts w:asciiTheme="minorHAnsi" w:hAnsiTheme="minorHAnsi" w:cstheme="minorHAnsi"/>
          <w:b/>
          <w:color w:val="000000" w:themeColor="text1"/>
          <w:sz w:val="22"/>
          <w:szCs w:val="22"/>
          <w:shd w:val="clear" w:color="auto" w:fill="FFFFFF"/>
          <w:vertAlign w:val="superscript"/>
        </w:rPr>
        <w:t>th</w:t>
      </w:r>
      <w:r w:rsidRPr="00470D17">
        <w:rPr>
          <w:rFonts w:asciiTheme="minorHAnsi" w:hAnsiTheme="minorHAnsi" w:cstheme="minorHAnsi"/>
          <w:b/>
          <w:color w:val="000000" w:themeColor="text1"/>
          <w:sz w:val="22"/>
          <w:szCs w:val="22"/>
          <w:shd w:val="clear" w:color="auto" w:fill="FFFFFF"/>
        </w:rPr>
        <w:t xml:space="preserve"> August</w:t>
      </w:r>
      <w:r w:rsidRPr="00470D17">
        <w:rPr>
          <w:rFonts w:asciiTheme="minorHAnsi" w:hAnsiTheme="minorHAnsi" w:cstheme="minorHAnsi"/>
          <w:color w:val="000000" w:themeColor="text1"/>
          <w:sz w:val="22"/>
          <w:szCs w:val="22"/>
          <w:shd w:val="clear" w:color="auto" w:fill="FFFFFF"/>
        </w:rPr>
        <w:t xml:space="preserve">. At the time of writing we are unsure what the national status will be </w:t>
      </w:r>
      <w:r>
        <w:rPr>
          <w:rFonts w:asciiTheme="minorHAnsi" w:hAnsiTheme="minorHAnsi" w:cstheme="minorHAnsi"/>
          <w:color w:val="000000" w:themeColor="text1"/>
          <w:sz w:val="22"/>
          <w:szCs w:val="22"/>
          <w:shd w:val="clear" w:color="auto" w:fill="FFFFFF"/>
        </w:rPr>
        <w:t>by this date</w:t>
      </w:r>
      <w:r w:rsidRPr="00470D17">
        <w:rPr>
          <w:rFonts w:asciiTheme="minorHAnsi" w:hAnsiTheme="minorHAnsi" w:cstheme="minorHAnsi"/>
          <w:color w:val="000000" w:themeColor="text1"/>
          <w:sz w:val="22"/>
          <w:szCs w:val="22"/>
          <w:shd w:val="clear" w:color="auto" w:fill="FFFFFF"/>
        </w:rPr>
        <w:t xml:space="preserve"> so we will write to you nearer the time with full details of how your child can collect their results.</w:t>
      </w:r>
    </w:p>
    <w:p w:rsidR="00470D17" w:rsidRPr="00470D17" w:rsidRDefault="00470D17" w:rsidP="007B4559">
      <w:pPr>
        <w:rPr>
          <w:rFonts w:asciiTheme="minorHAnsi" w:hAnsiTheme="minorHAnsi" w:cstheme="minorHAnsi"/>
          <w:color w:val="000000" w:themeColor="text1"/>
          <w:sz w:val="22"/>
          <w:szCs w:val="22"/>
          <w:shd w:val="clear" w:color="auto" w:fill="FFFFFF"/>
        </w:rPr>
      </w:pPr>
    </w:p>
    <w:p w:rsidR="00470D17" w:rsidRPr="00470D17" w:rsidRDefault="00CF1F16" w:rsidP="007B4559">
      <w:pPr>
        <w:rPr>
          <w:rFonts w:asciiTheme="minorHAnsi" w:hAnsiTheme="minorHAnsi" w:cstheme="minorHAnsi"/>
          <w:color w:val="000000" w:themeColor="text1"/>
          <w:sz w:val="22"/>
          <w:szCs w:val="22"/>
          <w:shd w:val="clear" w:color="auto" w:fill="FFFFFF"/>
        </w:rPr>
      </w:pPr>
      <w:hyperlink r:id="rId13" w:history="1">
        <w:r w:rsidR="00470D17" w:rsidRPr="00470D17">
          <w:rPr>
            <w:rStyle w:val="Hyperlink"/>
            <w:rFonts w:asciiTheme="minorHAnsi" w:hAnsiTheme="minorHAnsi" w:cstheme="minorHAnsi"/>
            <w:sz w:val="22"/>
            <w:szCs w:val="22"/>
          </w:rPr>
          <w:t>https://www.gov.uk/government/publications/awarding-qualifications-in-summer-2020</w:t>
        </w:r>
      </w:hyperlink>
    </w:p>
    <w:p w:rsidR="003077AE" w:rsidRPr="00470D17" w:rsidRDefault="003077AE" w:rsidP="007B4559">
      <w:pPr>
        <w:rPr>
          <w:rFonts w:asciiTheme="minorHAnsi" w:hAnsiTheme="minorHAnsi" w:cstheme="minorHAnsi"/>
          <w:color w:val="000000" w:themeColor="text1"/>
          <w:sz w:val="22"/>
          <w:szCs w:val="22"/>
          <w:shd w:val="clear" w:color="auto" w:fill="FFFFFF"/>
        </w:rPr>
      </w:pPr>
    </w:p>
    <w:p w:rsidR="003077AE" w:rsidRPr="00470D17" w:rsidRDefault="003077AE" w:rsidP="007B4559">
      <w:pPr>
        <w:rPr>
          <w:rFonts w:asciiTheme="minorHAnsi" w:hAnsiTheme="minorHAnsi" w:cstheme="minorHAnsi"/>
          <w:color w:val="000000" w:themeColor="text1"/>
          <w:sz w:val="22"/>
          <w:szCs w:val="22"/>
          <w:shd w:val="clear" w:color="auto" w:fill="FFFFFF"/>
        </w:rPr>
      </w:pPr>
      <w:r w:rsidRPr="00470D17">
        <w:rPr>
          <w:rFonts w:asciiTheme="minorHAnsi" w:hAnsiTheme="minorHAnsi" w:cstheme="minorHAnsi"/>
          <w:color w:val="000000" w:themeColor="text1"/>
          <w:sz w:val="22"/>
          <w:szCs w:val="22"/>
          <w:shd w:val="clear" w:color="auto" w:fill="FFFFFF"/>
        </w:rPr>
        <w:t xml:space="preserve">As we have explained to you in previous correspondence, we are very conscious of the fact that we do not want our Year 11s to miss out on being able to celebrate their time with us. For those students who have ordered hoodies and yearbooks these will be available to them as soon as the companies who are printing </w:t>
      </w:r>
      <w:r w:rsidRPr="00470D17">
        <w:rPr>
          <w:rFonts w:asciiTheme="minorHAnsi" w:hAnsiTheme="minorHAnsi" w:cstheme="minorHAnsi"/>
          <w:color w:val="000000" w:themeColor="text1"/>
          <w:sz w:val="22"/>
          <w:szCs w:val="22"/>
          <w:shd w:val="clear" w:color="auto" w:fill="FFFFFF"/>
        </w:rPr>
        <w:lastRenderedPageBreak/>
        <w:t xml:space="preserve">them for the school re-open and we will keep you up to date with the progress with these. The prom has been </w:t>
      </w:r>
      <w:r w:rsidRPr="00470D17">
        <w:rPr>
          <w:rFonts w:asciiTheme="minorHAnsi" w:hAnsiTheme="minorHAnsi" w:cstheme="minorHAnsi"/>
          <w:i/>
          <w:color w:val="000000" w:themeColor="text1"/>
          <w:sz w:val="22"/>
          <w:szCs w:val="22"/>
          <w:shd w:val="clear" w:color="auto" w:fill="FFFFFF"/>
        </w:rPr>
        <w:t>provisionally</w:t>
      </w:r>
      <w:r w:rsidRPr="00470D17">
        <w:rPr>
          <w:rFonts w:asciiTheme="minorHAnsi" w:hAnsiTheme="minorHAnsi" w:cstheme="minorHAnsi"/>
          <w:color w:val="000000" w:themeColor="text1"/>
          <w:sz w:val="22"/>
          <w:szCs w:val="22"/>
          <w:shd w:val="clear" w:color="auto" w:fill="FFFFFF"/>
        </w:rPr>
        <w:t xml:space="preserve"> re-booked for the end of November but given </w:t>
      </w:r>
      <w:r w:rsidR="00470D17" w:rsidRPr="00470D17">
        <w:rPr>
          <w:rFonts w:asciiTheme="minorHAnsi" w:hAnsiTheme="minorHAnsi" w:cstheme="minorHAnsi"/>
          <w:color w:val="000000" w:themeColor="text1"/>
          <w:sz w:val="22"/>
          <w:szCs w:val="22"/>
          <w:shd w:val="clear" w:color="auto" w:fill="FFFFFF"/>
        </w:rPr>
        <w:t>the current uncertainty as to when different venues will be allowed to re-open</w:t>
      </w:r>
      <w:r w:rsidR="00633A86">
        <w:rPr>
          <w:rFonts w:asciiTheme="minorHAnsi" w:hAnsiTheme="minorHAnsi" w:cstheme="minorHAnsi"/>
          <w:color w:val="000000" w:themeColor="text1"/>
          <w:sz w:val="22"/>
          <w:szCs w:val="22"/>
          <w:shd w:val="clear" w:color="auto" w:fill="FFFFFF"/>
        </w:rPr>
        <w:t>,</w:t>
      </w:r>
      <w:r w:rsidR="00470D17" w:rsidRPr="00470D17">
        <w:rPr>
          <w:rFonts w:asciiTheme="minorHAnsi" w:hAnsiTheme="minorHAnsi" w:cstheme="minorHAnsi"/>
          <w:color w:val="000000" w:themeColor="text1"/>
          <w:sz w:val="22"/>
          <w:szCs w:val="22"/>
          <w:shd w:val="clear" w:color="auto" w:fill="FFFFFF"/>
        </w:rPr>
        <w:t xml:space="preserve"> we have not yet sent students their invitations to this – the last thing we want is for them to start organising transport </w:t>
      </w:r>
      <w:proofErr w:type="spellStart"/>
      <w:r w:rsidR="00470D17" w:rsidRPr="00470D17">
        <w:rPr>
          <w:rFonts w:asciiTheme="minorHAnsi" w:hAnsiTheme="minorHAnsi" w:cstheme="minorHAnsi"/>
          <w:color w:val="000000" w:themeColor="text1"/>
          <w:sz w:val="22"/>
          <w:szCs w:val="22"/>
          <w:shd w:val="clear" w:color="auto" w:fill="FFFFFF"/>
        </w:rPr>
        <w:t>etc</w:t>
      </w:r>
      <w:proofErr w:type="spellEnd"/>
      <w:r w:rsidR="00470D17" w:rsidRPr="00470D17">
        <w:rPr>
          <w:rFonts w:asciiTheme="minorHAnsi" w:hAnsiTheme="minorHAnsi" w:cstheme="minorHAnsi"/>
          <w:color w:val="000000" w:themeColor="text1"/>
          <w:sz w:val="22"/>
          <w:szCs w:val="22"/>
          <w:shd w:val="clear" w:color="auto" w:fill="FFFFFF"/>
        </w:rPr>
        <w:t xml:space="preserve"> only for the date to have to be postponed again! Once it is confirmed that the prom can go ahead then we will be in touch with full details.</w:t>
      </w:r>
    </w:p>
    <w:p w:rsidR="007B4559" w:rsidRPr="00470D17" w:rsidRDefault="007B4559" w:rsidP="007B4559">
      <w:pPr>
        <w:rPr>
          <w:rFonts w:asciiTheme="minorHAnsi" w:hAnsiTheme="minorHAnsi" w:cstheme="minorHAnsi"/>
          <w:b/>
          <w:color w:val="000000" w:themeColor="text1"/>
          <w:sz w:val="22"/>
          <w:szCs w:val="22"/>
          <w:shd w:val="clear" w:color="auto" w:fill="FFFFFF"/>
        </w:rPr>
      </w:pPr>
    </w:p>
    <w:p w:rsidR="0005213F" w:rsidRPr="00470D17" w:rsidRDefault="00060FBF" w:rsidP="00976D6E">
      <w:pPr>
        <w:rPr>
          <w:rFonts w:asciiTheme="minorHAnsi" w:hAnsiTheme="minorHAnsi" w:cstheme="minorHAnsi"/>
          <w:b/>
          <w:sz w:val="22"/>
          <w:szCs w:val="22"/>
        </w:rPr>
      </w:pPr>
      <w:r w:rsidRPr="00470D17">
        <w:rPr>
          <w:rFonts w:asciiTheme="minorHAnsi" w:hAnsiTheme="minorHAnsi" w:cstheme="minorHAnsi"/>
          <w:b/>
          <w:sz w:val="22"/>
          <w:szCs w:val="22"/>
        </w:rPr>
        <w:t>We are Hurworth</w:t>
      </w:r>
    </w:p>
    <w:p w:rsidR="00060FBF" w:rsidRPr="00470D17" w:rsidRDefault="00060FBF" w:rsidP="00976D6E">
      <w:pPr>
        <w:rPr>
          <w:rFonts w:asciiTheme="minorHAnsi" w:hAnsiTheme="minorHAnsi" w:cstheme="minorHAnsi"/>
          <w:sz w:val="22"/>
          <w:szCs w:val="22"/>
        </w:rPr>
      </w:pPr>
    </w:p>
    <w:p w:rsidR="00060FBF" w:rsidRPr="00470D17" w:rsidRDefault="00060FBF" w:rsidP="00060FBF">
      <w:pPr>
        <w:rPr>
          <w:rFonts w:asciiTheme="minorHAnsi" w:hAnsiTheme="minorHAnsi" w:cstheme="minorHAnsi"/>
          <w:sz w:val="22"/>
          <w:szCs w:val="22"/>
        </w:rPr>
      </w:pPr>
      <w:r w:rsidRPr="00470D17">
        <w:rPr>
          <w:rFonts w:asciiTheme="minorHAnsi" w:hAnsiTheme="minorHAnsi" w:cstheme="minorHAnsi"/>
          <w:sz w:val="22"/>
          <w:szCs w:val="22"/>
        </w:rPr>
        <w:t xml:space="preserve">As part of our ongoing support for students during the school closure they are being sent a weekly newsletter </w:t>
      </w:r>
      <w:r w:rsidRPr="00470D17">
        <w:rPr>
          <w:rFonts w:asciiTheme="minorHAnsi" w:hAnsiTheme="minorHAnsi" w:cstheme="minorHAnsi"/>
          <w:b/>
          <w:sz w:val="22"/>
          <w:szCs w:val="22"/>
        </w:rPr>
        <w:t>direct to their school emails every Friday morning</w:t>
      </w:r>
      <w:r w:rsidRPr="00470D17">
        <w:rPr>
          <w:rFonts w:asciiTheme="minorHAnsi" w:hAnsiTheme="minorHAnsi" w:cstheme="minorHAnsi"/>
          <w:sz w:val="22"/>
          <w:szCs w:val="22"/>
        </w:rPr>
        <w:t xml:space="preserve">. The newsletter is a way to pass on any school information they need to know, share top tips for how to cope with being at home and to help students who don’t have access to social media </w:t>
      </w:r>
      <w:proofErr w:type="spellStart"/>
      <w:r w:rsidRPr="00470D17">
        <w:rPr>
          <w:rFonts w:asciiTheme="minorHAnsi" w:hAnsiTheme="minorHAnsi" w:cstheme="minorHAnsi"/>
          <w:sz w:val="22"/>
          <w:szCs w:val="22"/>
        </w:rPr>
        <w:t>etc</w:t>
      </w:r>
      <w:proofErr w:type="spellEnd"/>
      <w:r w:rsidRPr="00470D17">
        <w:rPr>
          <w:rFonts w:asciiTheme="minorHAnsi" w:hAnsiTheme="minorHAnsi" w:cstheme="minorHAnsi"/>
          <w:sz w:val="22"/>
          <w:szCs w:val="22"/>
        </w:rPr>
        <w:t xml:space="preserve"> to keep in touch with each other. Should you wish to access the document it can be found under the </w:t>
      </w:r>
      <w:r w:rsidR="00FB4B82" w:rsidRPr="00470D17">
        <w:rPr>
          <w:rFonts w:asciiTheme="minorHAnsi" w:hAnsiTheme="minorHAnsi" w:cstheme="minorHAnsi"/>
          <w:sz w:val="22"/>
          <w:szCs w:val="22"/>
        </w:rPr>
        <w:t>‘S</w:t>
      </w:r>
      <w:r w:rsidRPr="00470D17">
        <w:rPr>
          <w:rFonts w:asciiTheme="minorHAnsi" w:hAnsiTheme="minorHAnsi" w:cstheme="minorHAnsi"/>
          <w:sz w:val="22"/>
          <w:szCs w:val="22"/>
        </w:rPr>
        <w:t>tudents</w:t>
      </w:r>
      <w:r w:rsidR="00FB4B82" w:rsidRPr="00470D17">
        <w:rPr>
          <w:rFonts w:asciiTheme="minorHAnsi" w:hAnsiTheme="minorHAnsi" w:cstheme="minorHAnsi"/>
          <w:sz w:val="22"/>
          <w:szCs w:val="22"/>
        </w:rPr>
        <w:t>’</w:t>
      </w:r>
      <w:r w:rsidRPr="00470D17">
        <w:rPr>
          <w:rFonts w:asciiTheme="minorHAnsi" w:hAnsiTheme="minorHAnsi" w:cstheme="minorHAnsi"/>
          <w:sz w:val="22"/>
          <w:szCs w:val="22"/>
        </w:rPr>
        <w:t xml:space="preserve"> tab on the school website.</w:t>
      </w:r>
    </w:p>
    <w:p w:rsidR="00523AC1" w:rsidRPr="00470D17" w:rsidRDefault="00523AC1" w:rsidP="007429C1">
      <w:pPr>
        <w:jc w:val="both"/>
        <w:rPr>
          <w:rFonts w:asciiTheme="minorHAnsi" w:hAnsiTheme="minorHAnsi" w:cstheme="minorHAnsi"/>
          <w:color w:val="000000"/>
          <w:sz w:val="22"/>
          <w:szCs w:val="22"/>
        </w:rPr>
      </w:pPr>
    </w:p>
    <w:p w:rsidR="007429C1" w:rsidRPr="00470D17" w:rsidRDefault="007429C1" w:rsidP="007429C1">
      <w:pPr>
        <w:jc w:val="both"/>
        <w:rPr>
          <w:rFonts w:asciiTheme="minorHAnsi" w:hAnsiTheme="minorHAnsi" w:cstheme="minorHAnsi"/>
          <w:b/>
          <w:sz w:val="22"/>
          <w:szCs w:val="22"/>
        </w:rPr>
      </w:pPr>
      <w:r w:rsidRPr="00470D17">
        <w:rPr>
          <w:rFonts w:asciiTheme="minorHAnsi" w:hAnsiTheme="minorHAnsi" w:cstheme="minorHAnsi"/>
          <w:b/>
          <w:sz w:val="22"/>
          <w:szCs w:val="22"/>
        </w:rPr>
        <w:t>How will the school communicate during closure periods?</w:t>
      </w:r>
    </w:p>
    <w:p w:rsidR="007429C1" w:rsidRPr="00470D17" w:rsidRDefault="007429C1" w:rsidP="007429C1">
      <w:pPr>
        <w:jc w:val="both"/>
        <w:rPr>
          <w:rFonts w:asciiTheme="minorHAnsi" w:hAnsiTheme="minorHAnsi" w:cstheme="minorHAnsi"/>
          <w:sz w:val="22"/>
          <w:szCs w:val="22"/>
        </w:rPr>
      </w:pPr>
    </w:p>
    <w:p w:rsidR="007429C1" w:rsidRPr="00470D17" w:rsidRDefault="007429C1" w:rsidP="007429C1">
      <w:pPr>
        <w:jc w:val="both"/>
        <w:rPr>
          <w:rFonts w:asciiTheme="minorHAnsi" w:hAnsiTheme="minorHAnsi" w:cstheme="minorHAnsi"/>
          <w:sz w:val="22"/>
          <w:szCs w:val="22"/>
        </w:rPr>
      </w:pPr>
      <w:r w:rsidRPr="00470D17">
        <w:rPr>
          <w:rFonts w:asciiTheme="minorHAnsi" w:hAnsiTheme="minorHAnsi" w:cstheme="minorHAnsi"/>
          <w:sz w:val="22"/>
          <w:szCs w:val="22"/>
        </w:rPr>
        <w:t xml:space="preserve">We will provide updates via </w:t>
      </w:r>
      <w:proofErr w:type="spellStart"/>
      <w:r w:rsidRPr="00470D17">
        <w:rPr>
          <w:rFonts w:asciiTheme="minorHAnsi" w:hAnsiTheme="minorHAnsi" w:cstheme="minorHAnsi"/>
          <w:sz w:val="22"/>
          <w:szCs w:val="22"/>
        </w:rPr>
        <w:t>ParentMail</w:t>
      </w:r>
      <w:proofErr w:type="spellEnd"/>
      <w:r w:rsidRPr="00470D17">
        <w:rPr>
          <w:rFonts w:asciiTheme="minorHAnsi" w:hAnsiTheme="minorHAnsi" w:cstheme="minorHAnsi"/>
          <w:sz w:val="22"/>
          <w:szCs w:val="22"/>
        </w:rPr>
        <w:t>, SIMS InTouch and on the school website as the situation changes. Updates will also be provided on our social media feeds via Facebook, Instagram and Twitter - please follow @</w:t>
      </w:r>
      <w:proofErr w:type="spellStart"/>
      <w:r w:rsidRPr="00470D17">
        <w:rPr>
          <w:rFonts w:asciiTheme="minorHAnsi" w:hAnsiTheme="minorHAnsi" w:cstheme="minorHAnsi"/>
          <w:sz w:val="22"/>
          <w:szCs w:val="22"/>
        </w:rPr>
        <w:t>HurworthSchool</w:t>
      </w:r>
      <w:proofErr w:type="spellEnd"/>
      <w:r w:rsidRPr="00470D17">
        <w:rPr>
          <w:rFonts w:asciiTheme="minorHAnsi" w:hAnsiTheme="minorHAnsi" w:cstheme="minorHAnsi"/>
          <w:sz w:val="22"/>
          <w:szCs w:val="22"/>
        </w:rPr>
        <w:t xml:space="preserve"> on these platforms. </w:t>
      </w:r>
    </w:p>
    <w:p w:rsidR="007429C1" w:rsidRPr="00470D17" w:rsidRDefault="007429C1" w:rsidP="007429C1">
      <w:pPr>
        <w:jc w:val="both"/>
        <w:rPr>
          <w:rFonts w:asciiTheme="minorHAnsi" w:hAnsiTheme="minorHAnsi" w:cstheme="minorHAnsi"/>
          <w:sz w:val="22"/>
          <w:szCs w:val="22"/>
        </w:rPr>
      </w:pPr>
    </w:p>
    <w:p w:rsidR="007429C1" w:rsidRPr="00470D17" w:rsidRDefault="007429C1" w:rsidP="007429C1">
      <w:pPr>
        <w:jc w:val="both"/>
        <w:rPr>
          <w:rFonts w:asciiTheme="minorHAnsi" w:hAnsiTheme="minorHAnsi" w:cstheme="minorHAnsi"/>
          <w:sz w:val="22"/>
          <w:szCs w:val="22"/>
        </w:rPr>
      </w:pPr>
      <w:r w:rsidRPr="00470D17">
        <w:rPr>
          <w:rFonts w:asciiTheme="minorHAnsi" w:hAnsiTheme="minorHAnsi" w:cstheme="minorHAnsi"/>
          <w:sz w:val="22"/>
          <w:szCs w:val="22"/>
        </w:rPr>
        <w:t xml:space="preserve">If you need to contact the school please email </w:t>
      </w:r>
      <w:hyperlink r:id="rId14" w:history="1">
        <w:r w:rsidR="00D35EDA" w:rsidRPr="00470D17">
          <w:rPr>
            <w:rStyle w:val="Hyperlink"/>
            <w:rFonts w:asciiTheme="minorHAnsi" w:hAnsiTheme="minorHAnsi" w:cstheme="minorHAnsi"/>
            <w:sz w:val="22"/>
            <w:szCs w:val="22"/>
          </w:rPr>
          <w:t>enquries@hurworthschool.org.uk</w:t>
        </w:r>
      </w:hyperlink>
    </w:p>
    <w:p w:rsidR="007429C1" w:rsidRPr="00470D17" w:rsidRDefault="007429C1" w:rsidP="007429C1">
      <w:pPr>
        <w:jc w:val="both"/>
        <w:rPr>
          <w:rFonts w:asciiTheme="minorHAnsi" w:hAnsiTheme="minorHAnsi" w:cstheme="minorHAnsi"/>
          <w:sz w:val="22"/>
          <w:szCs w:val="22"/>
        </w:rPr>
      </w:pPr>
    </w:p>
    <w:p w:rsidR="007429C1" w:rsidRPr="00470D17" w:rsidRDefault="007429C1" w:rsidP="007429C1">
      <w:pPr>
        <w:shd w:val="clear" w:color="auto" w:fill="FFFFFF"/>
        <w:textAlignment w:val="baseline"/>
        <w:rPr>
          <w:rFonts w:asciiTheme="minorHAnsi" w:hAnsiTheme="minorHAnsi" w:cstheme="minorHAnsi"/>
          <w:color w:val="000000"/>
          <w:sz w:val="22"/>
          <w:szCs w:val="22"/>
        </w:rPr>
      </w:pPr>
      <w:r w:rsidRPr="00470D17">
        <w:rPr>
          <w:rFonts w:asciiTheme="minorHAnsi" w:hAnsiTheme="minorHAnsi" w:cstheme="minorHAnsi"/>
          <w:color w:val="000000"/>
          <w:sz w:val="22"/>
          <w:szCs w:val="22"/>
        </w:rPr>
        <w:t>Thank you for your support.</w:t>
      </w:r>
    </w:p>
    <w:p w:rsidR="007429C1" w:rsidRPr="00470D17" w:rsidRDefault="007429C1" w:rsidP="007429C1">
      <w:pPr>
        <w:shd w:val="clear" w:color="auto" w:fill="FFFFFF"/>
        <w:textAlignment w:val="baseline"/>
        <w:rPr>
          <w:rFonts w:asciiTheme="minorHAnsi" w:hAnsiTheme="minorHAnsi" w:cstheme="minorHAnsi"/>
          <w:sz w:val="22"/>
          <w:szCs w:val="22"/>
        </w:rPr>
      </w:pPr>
    </w:p>
    <w:p w:rsidR="007429C1" w:rsidRPr="00470D17" w:rsidRDefault="007429C1" w:rsidP="007429C1">
      <w:pPr>
        <w:jc w:val="both"/>
        <w:rPr>
          <w:rFonts w:asciiTheme="minorHAnsi" w:hAnsiTheme="minorHAnsi" w:cstheme="minorHAnsi"/>
          <w:sz w:val="22"/>
          <w:szCs w:val="22"/>
        </w:rPr>
      </w:pPr>
      <w:r w:rsidRPr="00470D17">
        <w:rPr>
          <w:rFonts w:asciiTheme="minorHAnsi" w:hAnsiTheme="minorHAnsi" w:cstheme="minorHAnsi"/>
          <w:sz w:val="22"/>
          <w:szCs w:val="22"/>
        </w:rPr>
        <w:t xml:space="preserve">Yours sincerely </w:t>
      </w:r>
    </w:p>
    <w:p w:rsidR="007429C1" w:rsidRPr="00470D17" w:rsidRDefault="007429C1" w:rsidP="007429C1">
      <w:pPr>
        <w:jc w:val="both"/>
        <w:rPr>
          <w:rFonts w:asciiTheme="minorHAnsi" w:hAnsiTheme="minorHAnsi" w:cstheme="minorHAnsi"/>
          <w:sz w:val="22"/>
          <w:szCs w:val="22"/>
        </w:rPr>
      </w:pPr>
      <w:r w:rsidRPr="00470D17">
        <w:rPr>
          <w:rFonts w:asciiTheme="minorHAnsi" w:hAnsiTheme="minorHAnsi" w:cstheme="minorHAnsi"/>
          <w:noProof/>
          <w:sz w:val="22"/>
          <w:szCs w:val="22"/>
        </w:rPr>
        <w:drawing>
          <wp:anchor distT="0" distB="0" distL="114300" distR="114300" simplePos="0" relativeHeight="251659264" behindDoc="0" locked="0" layoutInCell="1" allowOverlap="1" wp14:anchorId="30CB567F" wp14:editId="03C204EE">
            <wp:simplePos x="0" y="0"/>
            <wp:positionH relativeFrom="margin">
              <wp:posOffset>-76200</wp:posOffset>
            </wp:positionH>
            <wp:positionV relativeFrom="paragraph">
              <wp:posOffset>121285</wp:posOffset>
            </wp:positionV>
            <wp:extent cx="1371600" cy="419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3062" t="32578" r="65565" b="62090"/>
                    <a:stretch/>
                  </pic:blipFill>
                  <pic:spPr bwMode="auto">
                    <a:xfrm>
                      <a:off x="0" y="0"/>
                      <a:ext cx="137160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29C1" w:rsidRPr="00470D17" w:rsidRDefault="007429C1" w:rsidP="007429C1">
      <w:pPr>
        <w:jc w:val="both"/>
        <w:rPr>
          <w:rFonts w:asciiTheme="minorHAnsi" w:hAnsiTheme="minorHAnsi" w:cstheme="minorHAnsi"/>
          <w:b/>
          <w:color w:val="000000" w:themeColor="text1"/>
          <w:sz w:val="22"/>
          <w:szCs w:val="22"/>
        </w:rPr>
      </w:pPr>
    </w:p>
    <w:p w:rsidR="007429C1" w:rsidRPr="00470D17" w:rsidRDefault="007429C1" w:rsidP="007429C1">
      <w:pPr>
        <w:jc w:val="both"/>
        <w:rPr>
          <w:rFonts w:asciiTheme="minorHAnsi" w:hAnsiTheme="minorHAnsi" w:cstheme="minorHAnsi"/>
          <w:b/>
          <w:color w:val="000000" w:themeColor="text1"/>
          <w:sz w:val="22"/>
          <w:szCs w:val="22"/>
        </w:rPr>
      </w:pPr>
    </w:p>
    <w:p w:rsidR="007429C1" w:rsidRPr="00470D17" w:rsidRDefault="007429C1" w:rsidP="007429C1">
      <w:pPr>
        <w:jc w:val="both"/>
        <w:rPr>
          <w:rFonts w:asciiTheme="minorHAnsi" w:hAnsiTheme="minorHAnsi" w:cstheme="minorHAnsi"/>
          <w:color w:val="000000" w:themeColor="text1"/>
          <w:sz w:val="22"/>
          <w:szCs w:val="22"/>
        </w:rPr>
      </w:pPr>
      <w:r w:rsidRPr="00470D17">
        <w:rPr>
          <w:rFonts w:asciiTheme="minorHAnsi" w:hAnsiTheme="minorHAnsi" w:cstheme="minorHAnsi"/>
          <w:color w:val="000000" w:themeColor="text1"/>
          <w:sz w:val="22"/>
          <w:szCs w:val="22"/>
        </w:rPr>
        <w:t>Miss N Peaker</w:t>
      </w:r>
    </w:p>
    <w:p w:rsidR="000705F6" w:rsidRPr="00470D17" w:rsidRDefault="007429C1" w:rsidP="001B0073">
      <w:pPr>
        <w:jc w:val="both"/>
        <w:rPr>
          <w:rFonts w:asciiTheme="minorHAnsi" w:hAnsiTheme="minorHAnsi" w:cstheme="minorHAnsi"/>
          <w:sz w:val="22"/>
          <w:szCs w:val="22"/>
        </w:rPr>
      </w:pPr>
      <w:r w:rsidRPr="00470D17">
        <w:rPr>
          <w:rFonts w:asciiTheme="minorHAnsi" w:hAnsiTheme="minorHAnsi" w:cstheme="minorHAnsi"/>
          <w:color w:val="000000" w:themeColor="text1"/>
          <w:sz w:val="22"/>
          <w:szCs w:val="22"/>
        </w:rPr>
        <w:t>Head of School</w:t>
      </w:r>
    </w:p>
    <w:sectPr w:rsidR="000705F6" w:rsidRPr="00470D17">
      <w:headerReference w:type="default" r:id="rId16"/>
      <w:footerReference w:type="default" r:id="rId17"/>
      <w:pgSz w:w="11906" w:h="16838" w:code="9"/>
      <w:pgMar w:top="3969" w:right="992" w:bottom="357"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6" w:rsidRDefault="00535175">
      <w:r>
        <w:separator/>
      </w:r>
    </w:p>
  </w:endnote>
  <w:endnote w:type="continuationSeparator" w:id="0">
    <w:p w:rsidR="000705F6" w:rsidRDefault="005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6" w:rsidRDefault="00535175" w:rsidP="00535175">
    <w:pPr>
      <w:pStyle w:val="Footer"/>
      <w:rPr>
        <w:noProof/>
      </w:rPr>
    </w:pPr>
    <w:r>
      <w:rPr>
        <w:noProof/>
      </w:rPr>
      <mc:AlternateContent>
        <mc:Choice Requires="wps">
          <w:drawing>
            <wp:anchor distT="0" distB="0" distL="114300" distR="114300" simplePos="0" relativeHeight="251659264" behindDoc="0" locked="0" layoutInCell="1" allowOverlap="1" wp14:anchorId="7CBB41D4" wp14:editId="36D96969">
              <wp:simplePos x="0" y="0"/>
              <wp:positionH relativeFrom="margin">
                <wp:posOffset>-320675</wp:posOffset>
              </wp:positionH>
              <wp:positionV relativeFrom="paragraph">
                <wp:posOffset>551180</wp:posOffset>
              </wp:positionV>
              <wp:extent cx="6350635" cy="19367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B41D4" id="_x0000_t202" coordsize="21600,21600" o:spt="202" path="m,l,21600r21600,l21600,xe">
              <v:stroke joinstyle="miter"/>
              <v:path gradientshapeok="t" o:connecttype="rect"/>
            </v:shapetype>
            <v:shape id="Text Box 54" o:spid="_x0000_s1028" type="#_x0000_t202" style="position:absolute;margin-left:-25.25pt;margin-top:43.4pt;width:500.05pt;height:15.2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" stroked="f">
              <v:textbox style="mso-fit-shape-to-text:t">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v:textbox>
              <w10:wrap anchorx="margin"/>
            </v:shape>
          </w:pict>
        </mc:Fallback>
      </mc:AlternateContent>
    </w:r>
    <w:r>
      <w:rPr>
        <w:noProof/>
      </w:rPr>
      <w:drawing>
        <wp:inline distT="0" distB="0" distL="0" distR="0" wp14:anchorId="15DBEFA5" wp14:editId="31855BEB">
          <wp:extent cx="5686425" cy="4886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september2018.png"/>
                  <pic:cNvPicPr/>
                </pic:nvPicPr>
                <pic:blipFill>
                  <a:blip r:embed="rId1">
                    <a:extLst>
                      <a:ext uri="{28A0092B-C50C-407E-A947-70E740481C1C}">
                        <a14:useLocalDpi xmlns:a14="http://schemas.microsoft.com/office/drawing/2010/main" val="0"/>
                      </a:ext>
                    </a:extLst>
                  </a:blip>
                  <a:stretch>
                    <a:fillRect/>
                  </a:stretch>
                </pic:blipFill>
                <pic:spPr>
                  <a:xfrm>
                    <a:off x="0" y="0"/>
                    <a:ext cx="5686425" cy="488641"/>
                  </a:xfrm>
                  <a:prstGeom prst="rect">
                    <a:avLst/>
                  </a:prstGeom>
                </pic:spPr>
              </pic:pic>
            </a:graphicData>
          </a:graphic>
        </wp:inline>
      </w:drawing>
    </w:r>
  </w:p>
  <w:p w:rsidR="000705F6" w:rsidRDefault="00070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6" w:rsidRDefault="00535175">
      <w:r>
        <w:separator/>
      </w:r>
    </w:p>
  </w:footnote>
  <w:footnote w:type="continuationSeparator" w:id="0">
    <w:p w:rsidR="000705F6" w:rsidRDefault="00535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6" w:rsidRDefault="00D81657">
    <w:pPr>
      <w:pStyle w:val="Header"/>
    </w:pPr>
    <w:r>
      <w:rPr>
        <w:noProof/>
      </w:rPr>
      <w:drawing>
        <wp:anchor distT="0" distB="0" distL="114300" distR="114300" simplePos="0" relativeHeight="251669504" behindDoc="0" locked="0" layoutInCell="1" allowOverlap="1">
          <wp:simplePos x="0" y="0"/>
          <wp:positionH relativeFrom="column">
            <wp:posOffset>5295900</wp:posOffset>
          </wp:positionH>
          <wp:positionV relativeFrom="paragraph">
            <wp:posOffset>-10160</wp:posOffset>
          </wp:positionV>
          <wp:extent cx="895350" cy="723900"/>
          <wp:effectExtent l="0" t="0" r="0" b="0"/>
          <wp:wrapNone/>
          <wp:docPr id="12" name="Picture 1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2011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-504825</wp:posOffset>
          </wp:positionH>
          <wp:positionV relativeFrom="paragraph">
            <wp:posOffset>-635</wp:posOffset>
          </wp:positionV>
          <wp:extent cx="1038225" cy="6667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r w:rsidR="00535175">
      <w:rPr>
        <w:noProof/>
      </w:rPr>
      <w:drawing>
        <wp:anchor distT="0" distB="0" distL="114300" distR="114300" simplePos="0" relativeHeight="251663360" behindDoc="0" locked="0" layoutInCell="1" allowOverlap="1" wp14:anchorId="001C9C6F" wp14:editId="64A9F450">
          <wp:simplePos x="0" y="0"/>
          <wp:positionH relativeFrom="column">
            <wp:posOffset>4219575</wp:posOffset>
          </wp:positionH>
          <wp:positionV relativeFrom="paragraph">
            <wp:posOffset>-3348990</wp:posOffset>
          </wp:positionV>
          <wp:extent cx="895350" cy="723900"/>
          <wp:effectExtent l="0" t="0" r="0" b="0"/>
          <wp:wrapNone/>
          <wp:docPr id="14" name="Picture 14"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bruary2011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anchor>
      </w:drawing>
    </w:r>
    <w:r w:rsidR="00535175">
      <w:rPr>
        <w:noProof/>
      </w:rPr>
      <w:drawing>
        <wp:anchor distT="0" distB="0" distL="114300" distR="114300" simplePos="0" relativeHeight="251664384" behindDoc="0" locked="0" layoutInCell="1" allowOverlap="1" wp14:anchorId="670E7E6C" wp14:editId="3214E9E6">
          <wp:simplePos x="0" y="0"/>
          <wp:positionH relativeFrom="column">
            <wp:posOffset>1905000</wp:posOffset>
          </wp:positionH>
          <wp:positionV relativeFrom="paragraph">
            <wp:posOffset>-3172460</wp:posOffset>
          </wp:positionV>
          <wp:extent cx="1038225" cy="6667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anchor>
      </w:drawing>
    </w:r>
  </w:p>
  <w:p w:rsidR="000705F6" w:rsidRDefault="00D81657">
    <w:pPr>
      <w:pStyle w:val="Header"/>
      <w:tabs>
        <w:tab w:val="clear" w:pos="4153"/>
        <w:tab w:val="clear" w:pos="8306"/>
        <w:tab w:val="left" w:pos="2925"/>
      </w:tabs>
    </w:pPr>
    <w:r>
      <w:rPr>
        <w:noProof/>
      </w:rPr>
      <mc:AlternateContent>
        <mc:Choice Requires="wps">
          <w:drawing>
            <wp:anchor distT="0" distB="0" distL="114300" distR="114300" simplePos="0" relativeHeight="251665408" behindDoc="0" locked="0" layoutInCell="1" allowOverlap="1" wp14:anchorId="675DEF46" wp14:editId="19B13EA7">
              <wp:simplePos x="0" y="0"/>
              <wp:positionH relativeFrom="column">
                <wp:posOffset>-462281</wp:posOffset>
              </wp:positionH>
              <wp:positionV relativeFrom="paragraph">
                <wp:posOffset>1602740</wp:posOffset>
              </wp:positionV>
              <wp:extent cx="6772275" cy="9525"/>
              <wp:effectExtent l="0" t="0" r="28575" b="2857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9525"/>
                      </a:xfrm>
                      <a:prstGeom prst="line">
                        <a:avLst/>
                      </a:prstGeom>
                      <a:noFill/>
                      <a:ln w="1905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333609A"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26.2pt" to="496.8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" strokecolor="#603" strokeweight="1.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3476625</wp:posOffset>
              </wp:positionH>
              <wp:positionV relativeFrom="paragraph">
                <wp:posOffset>567055</wp:posOffset>
              </wp:positionV>
              <wp:extent cx="2857500" cy="1181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3.75pt;margin-top:44.65pt;width:22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" filled="f" stroked="f">
              <v:textbo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BC4C24" wp14:editId="70C1BF0B">
              <wp:simplePos x="0" y="0"/>
              <wp:positionH relativeFrom="column">
                <wp:posOffset>-542925</wp:posOffset>
              </wp:positionH>
              <wp:positionV relativeFrom="paragraph">
                <wp:posOffset>605155</wp:posOffset>
              </wp:positionV>
              <wp:extent cx="2857500" cy="9715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t" anchorCtr="0" upright="1">
                      <a:noAutofit/>
                    </wps:bodyPr>
                  </wps:wsp>
                </a:graphicData>
              </a:graphic>
            </wp:anchor>
          </w:drawing>
        </mc:Choice>
        <mc:Fallback>
          <w:pict>
            <v:shape w14:anchorId="36BC4C24" id="_x0000_s1027" type="#_x0000_t202" style="position:absolute;margin-left:-42.75pt;margin-top:47.65pt;width:2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" filled="f" stroked="f">
              <v:textbo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2D4"/>
    <w:multiLevelType w:val="multilevel"/>
    <w:tmpl w:val="01C2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616F5"/>
    <w:multiLevelType w:val="hybridMultilevel"/>
    <w:tmpl w:val="E1D66AFE"/>
    <w:lvl w:ilvl="0" w:tplc="BF166458">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B0E17"/>
    <w:multiLevelType w:val="multilevel"/>
    <w:tmpl w:val="9528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66BFE"/>
    <w:multiLevelType w:val="hybridMultilevel"/>
    <w:tmpl w:val="90AA6594"/>
    <w:lvl w:ilvl="0" w:tplc="E97238BA">
      <w:numFmt w:val="bullet"/>
      <w:suff w:val="space"/>
      <w:lvlText w:val=""/>
      <w:lvlJc w:val="left"/>
      <w:pPr>
        <w:ind w:left="284" w:hanging="284"/>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66D5E"/>
    <w:multiLevelType w:val="hybridMultilevel"/>
    <w:tmpl w:val="4244B89E"/>
    <w:lvl w:ilvl="0" w:tplc="0BC4A24A">
      <w:start w:val="1"/>
      <w:numFmt w:val="decimal"/>
      <w:suff w:val="space"/>
      <w:lvlText w:val="%1."/>
      <w:lvlJc w:val="left"/>
      <w:pPr>
        <w:ind w:left="284" w:hanging="284"/>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623136"/>
    <w:multiLevelType w:val="hybridMultilevel"/>
    <w:tmpl w:val="A5B220C4"/>
    <w:lvl w:ilvl="0" w:tplc="45AAE424">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7673B"/>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5628F"/>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31EF6"/>
    <w:multiLevelType w:val="hybridMultilevel"/>
    <w:tmpl w:val="02CA3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79946D3"/>
    <w:multiLevelType w:val="hybridMultilevel"/>
    <w:tmpl w:val="B4DC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2183F"/>
    <w:multiLevelType w:val="hybridMultilevel"/>
    <w:tmpl w:val="433834B4"/>
    <w:lvl w:ilvl="0" w:tplc="33605B04">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E54604"/>
    <w:multiLevelType w:val="hybridMultilevel"/>
    <w:tmpl w:val="EADA692A"/>
    <w:lvl w:ilvl="0" w:tplc="97E0D54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51DEB"/>
    <w:multiLevelType w:val="hybridMultilevel"/>
    <w:tmpl w:val="DEE6E100"/>
    <w:lvl w:ilvl="0" w:tplc="4240017E">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4"/>
  </w:num>
  <w:num w:numId="5">
    <w:abstractNumId w:val="9"/>
  </w:num>
  <w:num w:numId="6">
    <w:abstractNumId w:val="6"/>
  </w:num>
  <w:num w:numId="7">
    <w:abstractNumId w:val="7"/>
  </w:num>
  <w:num w:numId="8">
    <w:abstractNumId w:val="1"/>
  </w:num>
  <w:num w:numId="9">
    <w:abstractNumId w:val="10"/>
  </w:num>
  <w:num w:numId="10">
    <w:abstractNumId w:val="5"/>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03"/>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F6"/>
    <w:rsid w:val="00000180"/>
    <w:rsid w:val="0000291C"/>
    <w:rsid w:val="0005213F"/>
    <w:rsid w:val="00060FBF"/>
    <w:rsid w:val="000705F6"/>
    <w:rsid w:val="001B0073"/>
    <w:rsid w:val="001F7170"/>
    <w:rsid w:val="002023EB"/>
    <w:rsid w:val="002171A0"/>
    <w:rsid w:val="00254675"/>
    <w:rsid w:val="002A4DFB"/>
    <w:rsid w:val="002A62FC"/>
    <w:rsid w:val="002B4C2A"/>
    <w:rsid w:val="003077AE"/>
    <w:rsid w:val="003235B2"/>
    <w:rsid w:val="003C7F9E"/>
    <w:rsid w:val="003F4753"/>
    <w:rsid w:val="00470D17"/>
    <w:rsid w:val="004800C8"/>
    <w:rsid w:val="00480AFC"/>
    <w:rsid w:val="0048615E"/>
    <w:rsid w:val="004E5E89"/>
    <w:rsid w:val="00523AC1"/>
    <w:rsid w:val="00527A2E"/>
    <w:rsid w:val="00535175"/>
    <w:rsid w:val="00537708"/>
    <w:rsid w:val="00540B48"/>
    <w:rsid w:val="005B19C2"/>
    <w:rsid w:val="005F22F4"/>
    <w:rsid w:val="00623F3F"/>
    <w:rsid w:val="00633A86"/>
    <w:rsid w:val="00637561"/>
    <w:rsid w:val="007429C1"/>
    <w:rsid w:val="0075102E"/>
    <w:rsid w:val="00786808"/>
    <w:rsid w:val="007A3A9B"/>
    <w:rsid w:val="007B4559"/>
    <w:rsid w:val="008508B7"/>
    <w:rsid w:val="008B7A9B"/>
    <w:rsid w:val="00976D6E"/>
    <w:rsid w:val="009A5AFD"/>
    <w:rsid w:val="00A07201"/>
    <w:rsid w:val="00A57423"/>
    <w:rsid w:val="00AC0191"/>
    <w:rsid w:val="00B96724"/>
    <w:rsid w:val="00B977CF"/>
    <w:rsid w:val="00BE33CF"/>
    <w:rsid w:val="00BF1D15"/>
    <w:rsid w:val="00CF1F16"/>
    <w:rsid w:val="00D35EDA"/>
    <w:rsid w:val="00D81657"/>
    <w:rsid w:val="00D94EBA"/>
    <w:rsid w:val="00E55BE7"/>
    <w:rsid w:val="00F53505"/>
    <w:rsid w:val="00FB4B82"/>
    <w:rsid w:val="00FE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3"/>
      <o:colormenu v:ext="edit" strokecolor="none"/>
    </o:shapedefaults>
    <o:shapelayout v:ext="edit">
      <o:idmap v:ext="edit" data="2"/>
    </o:shapelayout>
  </w:shapeDefaults>
  <w:decimalSymbol w:val="."/>
  <w:listSeparator w:val=","/>
  <w15:docId w15:val="{2498DBBB-9B50-4CD6-B14B-EFDE5382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29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B977CF"/>
    <w:pPr>
      <w:spacing w:before="100" w:beforeAutospacing="1" w:after="100" w:afterAutospacing="1"/>
    </w:pPr>
  </w:style>
  <w:style w:type="paragraph" w:styleId="NoSpacing">
    <w:name w:val="No Spacing"/>
    <w:uiPriority w:val="1"/>
    <w:qFormat/>
    <w:rsid w:val="007A3A9B"/>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976D6E"/>
    <w:rPr>
      <w:b/>
      <w:bCs/>
    </w:rPr>
  </w:style>
  <w:style w:type="character" w:customStyle="1" w:styleId="Heading2Char">
    <w:name w:val="Heading 2 Char"/>
    <w:basedOn w:val="DefaultParagraphFont"/>
    <w:link w:val="Heading2"/>
    <w:uiPriority w:val="9"/>
    <w:semiHidden/>
    <w:rsid w:val="0000291C"/>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00291C"/>
    <w:pPr>
      <w:spacing w:before="100" w:beforeAutospacing="1" w:after="100" w:afterAutospacing="1"/>
    </w:pPr>
  </w:style>
  <w:style w:type="table" w:styleId="TableGrid">
    <w:name w:val="Table Grid"/>
    <w:basedOn w:val="TableNormal"/>
    <w:uiPriority w:val="39"/>
    <w:rsid w:val="00637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31609">
      <w:bodyDiv w:val="1"/>
      <w:marLeft w:val="0"/>
      <w:marRight w:val="0"/>
      <w:marTop w:val="0"/>
      <w:marBottom w:val="0"/>
      <w:divBdr>
        <w:top w:val="none" w:sz="0" w:space="0" w:color="auto"/>
        <w:left w:val="none" w:sz="0" w:space="0" w:color="auto"/>
        <w:bottom w:val="none" w:sz="0" w:space="0" w:color="auto"/>
        <w:right w:val="none" w:sz="0" w:space="0" w:color="auto"/>
      </w:divBdr>
    </w:div>
    <w:div w:id="1292517252">
      <w:bodyDiv w:val="1"/>
      <w:marLeft w:val="0"/>
      <w:marRight w:val="0"/>
      <w:marTop w:val="0"/>
      <w:marBottom w:val="0"/>
      <w:divBdr>
        <w:top w:val="none" w:sz="0" w:space="0" w:color="auto"/>
        <w:left w:val="none" w:sz="0" w:space="0" w:color="auto"/>
        <w:bottom w:val="none" w:sz="0" w:space="0" w:color="auto"/>
        <w:right w:val="none" w:sz="0" w:space="0" w:color="auto"/>
      </w:divBdr>
      <w:divsChild>
        <w:div w:id="189315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12451">
              <w:marLeft w:val="0"/>
              <w:marRight w:val="0"/>
              <w:marTop w:val="0"/>
              <w:marBottom w:val="0"/>
              <w:divBdr>
                <w:top w:val="none" w:sz="0" w:space="0" w:color="auto"/>
                <w:left w:val="none" w:sz="0" w:space="0" w:color="auto"/>
                <w:bottom w:val="none" w:sz="0" w:space="0" w:color="auto"/>
                <w:right w:val="none" w:sz="0" w:space="0" w:color="auto"/>
              </w:divBdr>
              <w:divsChild>
                <w:div w:id="58315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3330">
                      <w:marLeft w:val="0"/>
                      <w:marRight w:val="0"/>
                      <w:marTop w:val="0"/>
                      <w:marBottom w:val="0"/>
                      <w:divBdr>
                        <w:top w:val="none" w:sz="0" w:space="0" w:color="auto"/>
                        <w:left w:val="none" w:sz="0" w:space="0" w:color="auto"/>
                        <w:bottom w:val="none" w:sz="0" w:space="0" w:color="auto"/>
                        <w:right w:val="none" w:sz="0" w:space="0" w:color="auto"/>
                      </w:divBdr>
                      <w:divsChild>
                        <w:div w:id="22572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8669">
                              <w:marLeft w:val="0"/>
                              <w:marRight w:val="0"/>
                              <w:marTop w:val="0"/>
                              <w:marBottom w:val="0"/>
                              <w:divBdr>
                                <w:top w:val="none" w:sz="0" w:space="0" w:color="auto"/>
                                <w:left w:val="none" w:sz="0" w:space="0" w:color="auto"/>
                                <w:bottom w:val="none" w:sz="0" w:space="0" w:color="auto"/>
                                <w:right w:val="none" w:sz="0" w:space="0" w:color="auto"/>
                              </w:divBdr>
                              <w:divsChild>
                                <w:div w:id="17052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16759">
      <w:bodyDiv w:val="1"/>
      <w:marLeft w:val="0"/>
      <w:marRight w:val="0"/>
      <w:marTop w:val="0"/>
      <w:marBottom w:val="0"/>
      <w:divBdr>
        <w:top w:val="none" w:sz="0" w:space="0" w:color="auto"/>
        <w:left w:val="none" w:sz="0" w:space="0" w:color="auto"/>
        <w:bottom w:val="none" w:sz="0" w:space="0" w:color="auto"/>
        <w:right w:val="none" w:sz="0" w:space="0" w:color="auto"/>
      </w:divBdr>
      <w:divsChild>
        <w:div w:id="855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93098">
              <w:marLeft w:val="0"/>
              <w:marRight w:val="0"/>
              <w:marTop w:val="0"/>
              <w:marBottom w:val="0"/>
              <w:divBdr>
                <w:top w:val="none" w:sz="0" w:space="0" w:color="auto"/>
                <w:left w:val="none" w:sz="0" w:space="0" w:color="auto"/>
                <w:bottom w:val="none" w:sz="0" w:space="0" w:color="auto"/>
                <w:right w:val="none" w:sz="0" w:space="0" w:color="auto"/>
              </w:divBdr>
              <w:divsChild>
                <w:div w:id="109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5766">
      <w:bodyDiv w:val="1"/>
      <w:marLeft w:val="0"/>
      <w:marRight w:val="0"/>
      <w:marTop w:val="0"/>
      <w:marBottom w:val="0"/>
      <w:divBdr>
        <w:top w:val="none" w:sz="0" w:space="0" w:color="auto"/>
        <w:left w:val="none" w:sz="0" w:space="0" w:color="auto"/>
        <w:bottom w:val="none" w:sz="0" w:space="0" w:color="auto"/>
        <w:right w:val="none" w:sz="0" w:space="0" w:color="auto"/>
      </w:divBdr>
      <w:divsChild>
        <w:div w:id="1145509332">
          <w:blockQuote w:val="1"/>
          <w:marLeft w:val="0"/>
          <w:marRight w:val="0"/>
          <w:marTop w:val="100"/>
          <w:marBottom w:val="300"/>
          <w:divBdr>
            <w:top w:val="none" w:sz="0" w:space="0" w:color="auto"/>
            <w:left w:val="single" w:sz="48" w:space="11" w:color="BFC1C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gov.uk/government/publications/awarding-qualifications-in-summer-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ankateacher.co.uk/thank-a-teacher-da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es@hurworthschool.org.u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npr@hurworth.swiftacademie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4" Type="http://schemas.openxmlformats.org/officeDocument/2006/relationships/hyperlink" Target="mailto:enquries@hurworthschool.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8569-37EB-4F78-920C-21715D76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1626</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10372</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Nichola Peaker</cp:lastModifiedBy>
  <cp:revision>7</cp:revision>
  <cp:lastPrinted>2018-03-12T09:49:00Z</cp:lastPrinted>
  <dcterms:created xsi:type="dcterms:W3CDTF">2020-05-14T16:40:00Z</dcterms:created>
  <dcterms:modified xsi:type="dcterms:W3CDTF">2020-05-14T19:05:00Z</dcterms:modified>
</cp:coreProperties>
</file>